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EE75" w14:textId="77777777" w:rsidR="009D2D2A" w:rsidRPr="009D2D2A" w:rsidRDefault="009D2D2A" w:rsidP="009A74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</w:rPr>
        <w:drawing>
          <wp:inline distT="0" distB="0" distL="0" distR="0" wp14:anchorId="661F069E" wp14:editId="4F4DDB3A">
            <wp:extent cx="2865120" cy="899160"/>
            <wp:effectExtent l="0" t="0" r="0" b="0"/>
            <wp:docPr id="3" name="Picture 3" descr="Teen-LABS Logo 10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-LABS Logo 10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CF6D" w14:textId="77777777" w:rsidR="009A7410" w:rsidRPr="00BE12C1" w:rsidRDefault="009A7410" w:rsidP="009A7410">
      <w:pPr>
        <w:spacing w:after="0" w:line="271" w:lineRule="exact"/>
        <w:jc w:val="center"/>
        <w:rPr>
          <w:rFonts w:eastAsia="Arial" w:cs="Arial"/>
          <w:sz w:val="24"/>
          <w:szCs w:val="24"/>
        </w:rPr>
      </w:pP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C</w:t>
      </w:r>
      <w:r w:rsidRPr="00BE12C1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nc</w:t>
      </w:r>
      <w:r w:rsidRPr="00BE12C1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pt</w:t>
      </w:r>
      <w:r w:rsidRPr="00BE12C1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E12C1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ropos</w:t>
      </w:r>
      <w:r w:rsidRPr="00BE12C1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l</w:t>
      </w:r>
      <w:r w:rsidRPr="00BE12C1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S</w:t>
      </w:r>
      <w:r w:rsidRPr="00BE12C1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u</w:t>
      </w:r>
      <w:r w:rsidRPr="00BE12C1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bmi</w:t>
      </w:r>
      <w:r w:rsidRPr="00BE12C1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ss</w:t>
      </w:r>
      <w:r w:rsidR="004C09BB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ion</w:t>
      </w:r>
    </w:p>
    <w:p w14:paraId="2C916908" w14:textId="77777777" w:rsidR="009A7410" w:rsidRPr="00BE12C1" w:rsidRDefault="009A7410" w:rsidP="009A7410">
      <w:pPr>
        <w:spacing w:before="11" w:after="0" w:line="240" w:lineRule="exact"/>
        <w:rPr>
          <w:sz w:val="24"/>
          <w:szCs w:val="24"/>
        </w:rPr>
      </w:pPr>
    </w:p>
    <w:p w14:paraId="617728FA" w14:textId="1F738D3C" w:rsidR="009A7410" w:rsidRPr="00BE12C1" w:rsidRDefault="009A7410" w:rsidP="009A7410">
      <w:pPr>
        <w:spacing w:before="32" w:after="0" w:line="240" w:lineRule="auto"/>
        <w:ind w:right="-20"/>
        <w:rPr>
          <w:i/>
          <w:iCs/>
        </w:rPr>
      </w:pPr>
      <w:r w:rsidRPr="00BE12C1">
        <w:rPr>
          <w:rFonts w:eastAsia="Arial" w:cs="Arial"/>
          <w:spacing w:val="-1"/>
        </w:rPr>
        <w:t>Pl</w:t>
      </w:r>
      <w:r w:rsidRPr="00BE12C1">
        <w:rPr>
          <w:rFonts w:eastAsia="Arial" w:cs="Arial"/>
        </w:rPr>
        <w:t>e</w:t>
      </w:r>
      <w:r w:rsidRPr="00BE12C1">
        <w:rPr>
          <w:rFonts w:eastAsia="Arial" w:cs="Arial"/>
          <w:spacing w:val="-1"/>
        </w:rPr>
        <w:t>a</w:t>
      </w:r>
      <w:r w:rsidRPr="00BE12C1">
        <w:rPr>
          <w:rFonts w:eastAsia="Arial" w:cs="Arial"/>
        </w:rPr>
        <w:t>se su</w:t>
      </w:r>
      <w:r w:rsidRPr="00BE12C1">
        <w:rPr>
          <w:rFonts w:eastAsia="Arial" w:cs="Arial"/>
          <w:spacing w:val="-2"/>
        </w:rPr>
        <w:t>b</w:t>
      </w:r>
      <w:r w:rsidRPr="00BE12C1">
        <w:rPr>
          <w:rFonts w:eastAsia="Arial" w:cs="Arial"/>
          <w:spacing w:val="1"/>
        </w:rPr>
        <w:t>m</w:t>
      </w:r>
      <w:r w:rsidRPr="00BE12C1">
        <w:rPr>
          <w:rFonts w:eastAsia="Arial" w:cs="Arial"/>
          <w:spacing w:val="-1"/>
        </w:rPr>
        <w:t>i</w:t>
      </w:r>
      <w:r w:rsidRPr="00BE12C1">
        <w:rPr>
          <w:rFonts w:eastAsia="Arial" w:cs="Arial"/>
        </w:rPr>
        <w:t xml:space="preserve">t </w:t>
      </w:r>
      <w:r w:rsidR="00005E92">
        <w:rPr>
          <w:rFonts w:eastAsia="Arial" w:cs="Arial"/>
        </w:rPr>
        <w:t>the following information in a Word document</w:t>
      </w:r>
      <w:r w:rsidRPr="00BE12C1">
        <w:rPr>
          <w:rFonts w:eastAsia="Arial" w:cs="Arial"/>
          <w:spacing w:val="-1"/>
        </w:rPr>
        <w:t xml:space="preserve"> </w:t>
      </w:r>
      <w:r w:rsidRPr="00BE12C1">
        <w:rPr>
          <w:rFonts w:eastAsia="Arial" w:cs="Arial"/>
          <w:spacing w:val="-2"/>
        </w:rPr>
        <w:t>v</w:t>
      </w:r>
      <w:r w:rsidRPr="00BE12C1">
        <w:rPr>
          <w:rFonts w:eastAsia="Arial" w:cs="Arial"/>
          <w:spacing w:val="-1"/>
        </w:rPr>
        <w:t>i</w:t>
      </w:r>
      <w:r w:rsidRPr="00BE12C1">
        <w:rPr>
          <w:rFonts w:eastAsia="Arial" w:cs="Arial"/>
        </w:rPr>
        <w:t>a e</w:t>
      </w:r>
      <w:r w:rsidRPr="00BE12C1">
        <w:rPr>
          <w:rFonts w:eastAsia="Arial" w:cs="Arial"/>
          <w:spacing w:val="1"/>
        </w:rPr>
        <w:t>-m</w:t>
      </w:r>
      <w:r w:rsidRPr="00BE12C1">
        <w:rPr>
          <w:rFonts w:eastAsia="Arial" w:cs="Arial"/>
        </w:rPr>
        <w:t>a</w:t>
      </w:r>
      <w:r w:rsidRPr="00BE12C1">
        <w:rPr>
          <w:rFonts w:eastAsia="Arial" w:cs="Arial"/>
          <w:spacing w:val="-1"/>
        </w:rPr>
        <w:t>i</w:t>
      </w:r>
      <w:r w:rsidRPr="00BE12C1">
        <w:rPr>
          <w:rFonts w:eastAsia="Arial" w:cs="Arial"/>
        </w:rPr>
        <w:t xml:space="preserve">l </w:t>
      </w:r>
      <w:r w:rsidRPr="00BE12C1">
        <w:t xml:space="preserve">to the Teen-LABS Publications and Presentations Committee (PPC) Central Coordinator at </w:t>
      </w:r>
      <w:hyperlink r:id="rId9" w:history="1">
        <w:r w:rsidR="00F422C1" w:rsidRPr="002243AC">
          <w:rPr>
            <w:rStyle w:val="Hyperlink"/>
          </w:rPr>
          <w:t>jeblack@luriechildrens.org</w:t>
        </w:r>
      </w:hyperlink>
      <w:r w:rsidR="00F422C1">
        <w:t xml:space="preserve"> </w:t>
      </w:r>
      <w:r w:rsidR="00C63783">
        <w:t>.</w:t>
      </w:r>
      <w:r w:rsidRPr="00BE12C1">
        <w:t xml:space="preserve"> </w:t>
      </w:r>
      <w:r w:rsidR="00005E92">
        <w:t>Information</w:t>
      </w:r>
      <w:r w:rsidRPr="00BE12C1">
        <w:t xml:space="preserve"> must be received at least 10 working days prior to review at a regularly s</w:t>
      </w:r>
      <w:r w:rsidR="00005E92">
        <w:t xml:space="preserve">cheduled PPC meeting. This </w:t>
      </w:r>
      <w:r w:rsidRPr="00BE12C1">
        <w:t xml:space="preserve">is intended for use for all proposed publications (e.g., journal manuscripts, magazine/newspaper articles) that use Teen-LABS data, specimens, or other resources. </w:t>
      </w:r>
      <w:r w:rsidRPr="00BE12C1">
        <w:rPr>
          <w:i/>
          <w:iCs/>
        </w:rPr>
        <w:t>E-</w:t>
      </w:r>
      <w:r w:rsidR="00005E92">
        <w:rPr>
          <w:i/>
          <w:iCs/>
        </w:rPr>
        <w:t>mail addresses must be included</w:t>
      </w:r>
      <w:r w:rsidR="004C09BB">
        <w:rPr>
          <w:i/>
          <w:iCs/>
        </w:rPr>
        <w:t xml:space="preserve"> for everyone listed on this submission</w:t>
      </w:r>
      <w:r w:rsidR="00005E92">
        <w:rPr>
          <w:i/>
          <w:iCs/>
        </w:rPr>
        <w:t>.</w:t>
      </w:r>
      <w:r w:rsidR="004C09BB">
        <w:rPr>
          <w:i/>
          <w:iCs/>
        </w:rPr>
        <w:t xml:space="preserve"> </w:t>
      </w:r>
    </w:p>
    <w:p w14:paraId="336BED31" w14:textId="77777777" w:rsidR="009D2D2A" w:rsidRDefault="009D2D2A" w:rsidP="009A7410">
      <w:pPr>
        <w:spacing w:after="0" w:line="240" w:lineRule="auto"/>
        <w:jc w:val="both"/>
        <w:rPr>
          <w:rFonts w:ascii="Tahoma" w:eastAsia="Times New Roman" w:hAnsi="Tahoma" w:cs="Times New Roman"/>
          <w:sz w:val="16"/>
          <w:szCs w:val="24"/>
        </w:rPr>
      </w:pPr>
    </w:p>
    <w:p w14:paraId="4E7739A1" w14:textId="77777777" w:rsidR="009A7410" w:rsidRDefault="009A7410" w:rsidP="009A7410">
      <w:pPr>
        <w:spacing w:after="0" w:line="240" w:lineRule="auto"/>
        <w:jc w:val="both"/>
        <w:rPr>
          <w:rFonts w:ascii="Tahoma" w:eastAsia="Times New Roman" w:hAnsi="Tahoma" w:cs="Times New Roman"/>
          <w:sz w:val="16"/>
          <w:szCs w:val="24"/>
        </w:rPr>
      </w:pPr>
    </w:p>
    <w:p w14:paraId="4EEAC49B" w14:textId="77777777" w:rsidR="009A7410" w:rsidRPr="007B7A6B" w:rsidRDefault="009A7410" w:rsidP="009A7410">
      <w:pPr>
        <w:spacing w:after="0" w:line="240" w:lineRule="auto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Submission Date (mm/dd/yy)</w:t>
      </w:r>
      <w:r w:rsidR="007B7A6B" w:rsidRPr="007B7A6B">
        <w:rPr>
          <w:rFonts w:eastAsia="Times New Roman" w:cs="Times New Roman"/>
          <w:b/>
        </w:rPr>
        <w:t>:</w:t>
      </w:r>
    </w:p>
    <w:p w14:paraId="1F855676" w14:textId="77777777" w:rsidR="009A7410" w:rsidRPr="007B7A6B" w:rsidRDefault="009A7410" w:rsidP="009A7410">
      <w:pPr>
        <w:spacing w:after="0" w:line="240" w:lineRule="auto"/>
        <w:rPr>
          <w:rFonts w:eastAsia="Times New Roman" w:cs="Times New Roman"/>
          <w:b/>
        </w:rPr>
      </w:pPr>
    </w:p>
    <w:p w14:paraId="5952B2C6" w14:textId="77777777" w:rsidR="009A7410" w:rsidRPr="007B7A6B" w:rsidRDefault="009A7410" w:rsidP="009A7410">
      <w:pPr>
        <w:spacing w:after="0" w:line="240" w:lineRule="auto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Working Title:</w:t>
      </w:r>
    </w:p>
    <w:p w14:paraId="54A141D3" w14:textId="77777777" w:rsidR="009A7410" w:rsidRPr="007B7A6B" w:rsidRDefault="009A7410" w:rsidP="009A7410">
      <w:pPr>
        <w:spacing w:after="0" w:line="240" w:lineRule="auto"/>
        <w:rPr>
          <w:rFonts w:eastAsia="Times New Roman" w:cs="Times New Roman"/>
          <w:b/>
        </w:rPr>
      </w:pPr>
    </w:p>
    <w:p w14:paraId="49672B12" w14:textId="77777777" w:rsidR="006105A3" w:rsidRPr="007B7A6B" w:rsidRDefault="006105A3" w:rsidP="009A7410">
      <w:pPr>
        <w:spacing w:after="0" w:line="240" w:lineRule="auto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Individual Submitting Proposal:</w:t>
      </w:r>
    </w:p>
    <w:p w14:paraId="15EC2F34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20DB9351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 xml:space="preserve">Recommended Writing Group Chair (if different from submitter): </w:t>
      </w:r>
    </w:p>
    <w:p w14:paraId="22AF5176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3AD4D6D6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Possible Collaborators/Co-authors:</w:t>
      </w:r>
    </w:p>
    <w:p w14:paraId="1242A7B6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2228AE09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Brief Description (topic background/hypothesis/purpose):</w:t>
      </w:r>
    </w:p>
    <w:p w14:paraId="0DA95C99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35521E71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Analysis</w:t>
      </w:r>
    </w:p>
    <w:p w14:paraId="2A66AC1E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3FE5D749" w14:textId="77777777" w:rsidR="006105A3" w:rsidRPr="007B7A6B" w:rsidRDefault="006105A3" w:rsidP="006105A3">
      <w:pPr>
        <w:tabs>
          <w:tab w:val="left" w:pos="270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ab/>
        <w:t>Overall Strategy:</w:t>
      </w:r>
    </w:p>
    <w:p w14:paraId="6F80E3EF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3EB52E8D" w14:textId="77777777" w:rsidR="006105A3" w:rsidRPr="007B7A6B" w:rsidRDefault="006105A3" w:rsidP="006105A3">
      <w:pPr>
        <w:tabs>
          <w:tab w:val="left" w:pos="270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ab/>
        <w:t xml:space="preserve">Teen-LABS data points to be used: </w:t>
      </w:r>
    </w:p>
    <w:p w14:paraId="47C7B243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530E826A" w14:textId="77777777" w:rsidR="006105A3" w:rsidRPr="007B7A6B" w:rsidRDefault="006105A3" w:rsidP="006105A3">
      <w:pPr>
        <w:tabs>
          <w:tab w:val="left" w:pos="270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ab/>
        <w:t>Teen-LABS subjects to be included:</w:t>
      </w:r>
    </w:p>
    <w:p w14:paraId="6EAE00AF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245D3429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Keywords</w:t>
      </w:r>
      <w:r w:rsidR="00D7265F">
        <w:rPr>
          <w:rFonts w:eastAsia="Times New Roman" w:cs="Times New Roman"/>
          <w:b/>
        </w:rPr>
        <w:t xml:space="preserve"> (list up to 5)</w:t>
      </w:r>
      <w:r w:rsidRPr="007B7A6B">
        <w:rPr>
          <w:rFonts w:eastAsia="Times New Roman" w:cs="Times New Roman"/>
          <w:b/>
        </w:rPr>
        <w:t xml:space="preserve">: </w:t>
      </w:r>
    </w:p>
    <w:p w14:paraId="26A6C2AB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6686CF51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Possible journals:</w:t>
      </w:r>
    </w:p>
    <w:p w14:paraId="5CCC5547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25F0727D" w14:textId="77777777" w:rsidR="00794CF1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>Possible meetings (if available, indicate abstract submission deadline):</w:t>
      </w:r>
    </w:p>
    <w:p w14:paraId="1464FC41" w14:textId="77777777" w:rsidR="006105A3" w:rsidRPr="007B7A6B" w:rsidRDefault="006105A3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</w:p>
    <w:p w14:paraId="012E1119" w14:textId="77777777" w:rsidR="007B7A6B" w:rsidRPr="007B7A6B" w:rsidRDefault="007B7A6B" w:rsidP="006105A3">
      <w:pPr>
        <w:tabs>
          <w:tab w:val="left" w:pos="7185"/>
        </w:tabs>
        <w:spacing w:after="0" w:line="240" w:lineRule="auto"/>
        <w:outlineLvl w:val="1"/>
        <w:rPr>
          <w:rFonts w:eastAsia="Times New Roman" w:cs="Times New Roman"/>
          <w:b/>
        </w:rPr>
      </w:pPr>
      <w:r w:rsidRPr="007B7A6B">
        <w:rPr>
          <w:rFonts w:eastAsia="Times New Roman" w:cs="Times New Roman"/>
          <w:b/>
        </w:rPr>
        <w:t xml:space="preserve">Please </w:t>
      </w:r>
      <w:r w:rsidR="00005E92">
        <w:rPr>
          <w:rFonts w:eastAsia="Times New Roman" w:cs="Times New Roman"/>
          <w:b/>
        </w:rPr>
        <w:t>include</w:t>
      </w:r>
      <w:r w:rsidR="00F2039E">
        <w:rPr>
          <w:rFonts w:eastAsia="Times New Roman" w:cs="Times New Roman"/>
          <w:b/>
        </w:rPr>
        <w:t xml:space="preserve"> the follow</w:t>
      </w:r>
      <w:r w:rsidR="00005E92">
        <w:rPr>
          <w:rFonts w:eastAsia="Times New Roman" w:cs="Times New Roman"/>
          <w:b/>
        </w:rPr>
        <w:t>ing</w:t>
      </w:r>
      <w:r w:rsidR="00F2039E">
        <w:rPr>
          <w:rFonts w:eastAsia="Times New Roman" w:cs="Times New Roman"/>
          <w:b/>
        </w:rPr>
        <w:t xml:space="preserve"> information (</w:t>
      </w:r>
      <w:r w:rsidRPr="007B7A6B">
        <w:rPr>
          <w:rFonts w:eastAsia="Times New Roman" w:cs="Times New Roman"/>
          <w:b/>
        </w:rPr>
        <w:t>limit 5 pages</w:t>
      </w:r>
      <w:r w:rsidR="00F2039E">
        <w:rPr>
          <w:rFonts w:eastAsia="Times New Roman" w:cs="Times New Roman"/>
          <w:b/>
        </w:rPr>
        <w:t>)</w:t>
      </w:r>
      <w:r w:rsidRPr="007B7A6B">
        <w:rPr>
          <w:rFonts w:eastAsia="Times New Roman" w:cs="Times New Roman"/>
          <w:b/>
        </w:rPr>
        <w:t>:</w:t>
      </w:r>
    </w:p>
    <w:p w14:paraId="5F52AA7F" w14:textId="77777777" w:rsidR="006105A3" w:rsidRPr="00005E92" w:rsidRDefault="006105A3" w:rsidP="00005E92">
      <w:pPr>
        <w:pStyle w:val="ListParagraph"/>
        <w:numPr>
          <w:ilvl w:val="0"/>
          <w:numId w:val="5"/>
        </w:numPr>
        <w:tabs>
          <w:tab w:val="left" w:pos="7185"/>
        </w:tabs>
        <w:spacing w:after="0" w:line="240" w:lineRule="auto"/>
        <w:outlineLvl w:val="1"/>
        <w:rPr>
          <w:rFonts w:eastAsia="Tahoma" w:cs="Tahoma"/>
        </w:rPr>
      </w:pPr>
      <w:r w:rsidRPr="00005E92">
        <w:rPr>
          <w:rFonts w:eastAsia="Tahoma" w:cs="Tahoma"/>
          <w:b/>
        </w:rPr>
        <w:t xml:space="preserve">Lay Language Summary </w:t>
      </w:r>
      <w:r w:rsidRPr="00005E92">
        <w:rPr>
          <w:rFonts w:eastAsia="Tahoma" w:cs="Tahoma"/>
        </w:rPr>
        <w:t>(1 paragraph overview including impact on the field)</w:t>
      </w:r>
    </w:p>
    <w:p w14:paraId="0163AFBF" w14:textId="77777777" w:rsidR="00121EC0" w:rsidRDefault="00121EC0" w:rsidP="00005E92">
      <w:pPr>
        <w:pStyle w:val="ListParagraph"/>
        <w:numPr>
          <w:ilvl w:val="0"/>
          <w:numId w:val="5"/>
        </w:numPr>
        <w:tabs>
          <w:tab w:val="left" w:pos="7185"/>
        </w:tabs>
        <w:spacing w:after="0" w:line="240" w:lineRule="auto"/>
        <w:outlineLvl w:val="1"/>
        <w:rPr>
          <w:rFonts w:eastAsia="Tahoma" w:cs="Tahoma"/>
        </w:rPr>
      </w:pPr>
      <w:r w:rsidRPr="00121EC0">
        <w:rPr>
          <w:rFonts w:eastAsia="Tahoma" w:cs="Tahoma"/>
          <w:b/>
        </w:rPr>
        <w:t xml:space="preserve">Background </w:t>
      </w:r>
      <w:r>
        <w:rPr>
          <w:rFonts w:eastAsia="Tahoma" w:cs="Tahoma"/>
        </w:rPr>
        <w:t>(a brief introduction providing rationale and including references)</w:t>
      </w:r>
    </w:p>
    <w:p w14:paraId="6859D6A6" w14:textId="77777777" w:rsidR="00121EC0" w:rsidRDefault="00121EC0" w:rsidP="00005E92">
      <w:pPr>
        <w:pStyle w:val="ListParagraph"/>
        <w:numPr>
          <w:ilvl w:val="0"/>
          <w:numId w:val="5"/>
        </w:numPr>
        <w:tabs>
          <w:tab w:val="left" w:pos="7185"/>
        </w:tabs>
        <w:spacing w:after="0" w:line="240" w:lineRule="auto"/>
        <w:outlineLvl w:val="1"/>
        <w:rPr>
          <w:rFonts w:eastAsia="Tahoma" w:cs="Tahoma"/>
        </w:rPr>
      </w:pPr>
      <w:r w:rsidRPr="00121EC0">
        <w:rPr>
          <w:rFonts w:eastAsia="Tahoma" w:cs="Tahoma"/>
          <w:b/>
        </w:rPr>
        <w:t xml:space="preserve">Specific Aims and Hypotheses </w:t>
      </w:r>
      <w:r>
        <w:rPr>
          <w:rFonts w:eastAsia="Tahoma" w:cs="Tahoma"/>
        </w:rPr>
        <w:t>(list the objectives and goals to be addressed)</w:t>
      </w:r>
    </w:p>
    <w:p w14:paraId="598C9B36" w14:textId="77777777" w:rsidR="00121EC0" w:rsidRDefault="00121EC0" w:rsidP="00005E92">
      <w:pPr>
        <w:pStyle w:val="ListParagraph"/>
        <w:numPr>
          <w:ilvl w:val="0"/>
          <w:numId w:val="5"/>
        </w:numPr>
        <w:tabs>
          <w:tab w:val="left" w:pos="7185"/>
        </w:tabs>
        <w:spacing w:after="0" w:line="240" w:lineRule="auto"/>
        <w:outlineLvl w:val="1"/>
        <w:rPr>
          <w:rFonts w:eastAsia="Tahoma" w:cs="Tahoma"/>
        </w:rPr>
      </w:pPr>
      <w:r>
        <w:rPr>
          <w:rFonts w:eastAsia="Tahoma" w:cs="Tahoma"/>
          <w:b/>
        </w:rPr>
        <w:t>Study Design and M</w:t>
      </w:r>
      <w:r w:rsidRPr="00121EC0">
        <w:rPr>
          <w:rFonts w:eastAsia="Tahoma" w:cs="Tahoma"/>
          <w:b/>
        </w:rPr>
        <w:t>ethods</w:t>
      </w:r>
      <w:r>
        <w:rPr>
          <w:rFonts w:eastAsia="Tahoma" w:cs="Tahoma"/>
        </w:rPr>
        <w:t xml:space="preserve"> (type the study, inclusion criteria, laboratory methods, potential difficulties and limitations)</w:t>
      </w:r>
    </w:p>
    <w:p w14:paraId="022B440F" w14:textId="77777777" w:rsidR="00794CF1" w:rsidRPr="00D7265F" w:rsidRDefault="00121EC0" w:rsidP="00005E92">
      <w:pPr>
        <w:pStyle w:val="ListParagraph"/>
        <w:numPr>
          <w:ilvl w:val="0"/>
          <w:numId w:val="5"/>
        </w:numPr>
        <w:tabs>
          <w:tab w:val="left" w:pos="7185"/>
        </w:tabs>
        <w:spacing w:after="0" w:line="240" w:lineRule="auto"/>
        <w:outlineLvl w:val="1"/>
        <w:rPr>
          <w:rFonts w:eastAsia="Tahoma" w:cs="Tahoma"/>
        </w:rPr>
      </w:pPr>
      <w:r w:rsidRPr="00121EC0">
        <w:rPr>
          <w:rFonts w:eastAsia="Tahoma" w:cs="Tahoma"/>
          <w:b/>
        </w:rPr>
        <w:t>Data Analysis Plan and Sample Size Computation</w:t>
      </w:r>
      <w:r>
        <w:rPr>
          <w:rFonts w:eastAsia="Tahoma" w:cs="Tahoma"/>
        </w:rPr>
        <w:t xml:space="preserve"> (indicate which variables are</w:t>
      </w:r>
      <w:r w:rsidR="00005E92">
        <w:rPr>
          <w:rFonts w:eastAsia="Tahoma" w:cs="Tahoma"/>
        </w:rPr>
        <w:t xml:space="preserve"> required from Teen-LABS databas</w:t>
      </w:r>
      <w:r>
        <w:rPr>
          <w:rFonts w:eastAsia="Tahoma" w:cs="Tahoma"/>
        </w:rPr>
        <w:t xml:space="preserve">e, how the data will be analyzed, and the expected statistical power to test </w:t>
      </w:r>
      <w:r w:rsidR="00005E92">
        <w:rPr>
          <w:rFonts w:eastAsia="Tahoma" w:cs="Tahoma"/>
        </w:rPr>
        <w:t xml:space="preserve">study hypothesis. Please attach </w:t>
      </w:r>
      <w:r>
        <w:rPr>
          <w:rFonts w:eastAsia="Tahoma" w:cs="Tahoma"/>
        </w:rPr>
        <w:t>mock-up tables.)</w:t>
      </w:r>
    </w:p>
    <w:p w14:paraId="50DE93F8" w14:textId="77777777" w:rsidR="006105A3" w:rsidRPr="007B7A6B" w:rsidRDefault="006105A3" w:rsidP="007B7A6B">
      <w:pPr>
        <w:spacing w:before="32" w:after="0" w:line="248" w:lineRule="exact"/>
        <w:ind w:right="-20"/>
        <w:rPr>
          <w:rFonts w:eastAsia="Arial" w:cs="Arial"/>
          <w:spacing w:val="-1"/>
          <w:position w:val="-1"/>
        </w:rPr>
      </w:pPr>
    </w:p>
    <w:p w14:paraId="05DF647F" w14:textId="77777777" w:rsidR="003D7AFB" w:rsidRPr="00794CF1" w:rsidRDefault="003D7AFB" w:rsidP="009A7410">
      <w:pPr>
        <w:rPr>
          <w:rFonts w:ascii="Arial" w:eastAsia="Arial" w:hAnsi="Arial" w:cs="Arial"/>
        </w:rPr>
      </w:pPr>
    </w:p>
    <w:sectPr w:rsidR="003D7AFB" w:rsidRPr="00794CF1" w:rsidSect="006D2646">
      <w:footerReference w:type="default" r:id="rId10"/>
      <w:pgSz w:w="12240" w:h="15840"/>
      <w:pgMar w:top="810" w:right="720" w:bottom="108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0C0A" w14:textId="77777777" w:rsidR="0038017B" w:rsidRDefault="0038017B" w:rsidP="009D2D2A">
      <w:pPr>
        <w:spacing w:after="0" w:line="240" w:lineRule="auto"/>
      </w:pPr>
      <w:r>
        <w:separator/>
      </w:r>
    </w:p>
  </w:endnote>
  <w:endnote w:type="continuationSeparator" w:id="0">
    <w:p w14:paraId="61C9566C" w14:textId="77777777" w:rsidR="0038017B" w:rsidRDefault="0038017B" w:rsidP="009D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007E" w14:textId="296D60D1" w:rsidR="00794CF1" w:rsidRDefault="00F422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51B5B" wp14:editId="7F0978D4">
              <wp:simplePos x="0" y="0"/>
              <wp:positionH relativeFrom="page">
                <wp:posOffset>444500</wp:posOffset>
              </wp:positionH>
              <wp:positionV relativeFrom="page">
                <wp:posOffset>9519285</wp:posOffset>
              </wp:positionV>
              <wp:extent cx="4104005" cy="13970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75AD9" w14:textId="77777777" w:rsidR="00794CF1" w:rsidRDefault="00794CF1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riti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(W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3783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September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1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9.55pt;width:32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" filled="f" stroked="f">
              <v:textbox inset="0,0,0,0">
                <w:txbxContent>
                  <w:p w14:paraId="31775AD9" w14:textId="77777777" w:rsidR="00794CF1" w:rsidRDefault="00794CF1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riti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(W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C63783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September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1543" w14:textId="77777777" w:rsidR="0038017B" w:rsidRDefault="0038017B" w:rsidP="009D2D2A">
      <w:pPr>
        <w:spacing w:after="0" w:line="240" w:lineRule="auto"/>
      </w:pPr>
      <w:r>
        <w:separator/>
      </w:r>
    </w:p>
  </w:footnote>
  <w:footnote w:type="continuationSeparator" w:id="0">
    <w:p w14:paraId="5DB34498" w14:textId="77777777" w:rsidR="0038017B" w:rsidRDefault="0038017B" w:rsidP="009D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992"/>
    <w:multiLevelType w:val="hybridMultilevel"/>
    <w:tmpl w:val="4B5C7B98"/>
    <w:lvl w:ilvl="0" w:tplc="9C9ECC46">
      <w:start w:val="1"/>
      <w:numFmt w:val="bullet"/>
      <w:lvlText w:val=""/>
      <w:lvlJc w:val="left"/>
      <w:pPr>
        <w:ind w:left="1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7795"/>
    <w:multiLevelType w:val="hybridMultilevel"/>
    <w:tmpl w:val="392A5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6A3B"/>
    <w:multiLevelType w:val="hybridMultilevel"/>
    <w:tmpl w:val="A4FC04CC"/>
    <w:lvl w:ilvl="0" w:tplc="4E1A890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7D8"/>
    <w:multiLevelType w:val="hybridMultilevel"/>
    <w:tmpl w:val="BB148F80"/>
    <w:lvl w:ilvl="0" w:tplc="BFCA3C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92DB5"/>
    <w:multiLevelType w:val="hybridMultilevel"/>
    <w:tmpl w:val="876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2A"/>
    <w:rsid w:val="00005E92"/>
    <w:rsid w:val="000F3C43"/>
    <w:rsid w:val="00121EC0"/>
    <w:rsid w:val="001557BA"/>
    <w:rsid w:val="00187CB9"/>
    <w:rsid w:val="003413A0"/>
    <w:rsid w:val="0038017B"/>
    <w:rsid w:val="003D7AFB"/>
    <w:rsid w:val="004952ED"/>
    <w:rsid w:val="004C09BB"/>
    <w:rsid w:val="006105A3"/>
    <w:rsid w:val="00794CF1"/>
    <w:rsid w:val="007B7A6B"/>
    <w:rsid w:val="00893533"/>
    <w:rsid w:val="009646B5"/>
    <w:rsid w:val="009A7410"/>
    <w:rsid w:val="009D2D2A"/>
    <w:rsid w:val="00AF4FDF"/>
    <w:rsid w:val="00B34CC7"/>
    <w:rsid w:val="00C43CC7"/>
    <w:rsid w:val="00C63783"/>
    <w:rsid w:val="00C65C2E"/>
    <w:rsid w:val="00D64428"/>
    <w:rsid w:val="00D7265F"/>
    <w:rsid w:val="00F2039E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4D1DE3"/>
  <w15:docId w15:val="{6AC616A5-442B-49E8-BAE7-9A15A00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2A"/>
  </w:style>
  <w:style w:type="character" w:styleId="PageNumber">
    <w:name w:val="page number"/>
    <w:rsid w:val="009D2D2A"/>
  </w:style>
  <w:style w:type="paragraph" w:styleId="Header">
    <w:name w:val="header"/>
    <w:basedOn w:val="Normal"/>
    <w:link w:val="HeaderChar"/>
    <w:rsid w:val="009D2D2A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9D2D2A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D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D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4CF1"/>
    <w:pPr>
      <w:widowControl w:val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black@luri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888C-0C28-4648-8C4A-867523B7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Black, Jenn</cp:lastModifiedBy>
  <cp:revision>2</cp:revision>
  <dcterms:created xsi:type="dcterms:W3CDTF">2021-11-03T19:56:00Z</dcterms:created>
  <dcterms:modified xsi:type="dcterms:W3CDTF">2021-11-03T19:56:00Z</dcterms:modified>
</cp:coreProperties>
</file>