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7C9B" w14:textId="6C4DF7C8" w:rsidR="00B27E59" w:rsidRDefault="00DC3A69" w:rsidP="00B27E59">
      <w:pPr>
        <w:pStyle w:val="ListParagraph"/>
        <w:ind w:left="0"/>
        <w:jc w:val="center"/>
        <w:rPr>
          <w:b/>
          <w:sz w:val="32"/>
        </w:rPr>
      </w:pPr>
      <w:r>
        <w:rPr>
          <w:b/>
          <w:sz w:val="32"/>
        </w:rPr>
        <w:t xml:space="preserve">Northwestern University </w:t>
      </w:r>
      <w:proofErr w:type="spellStart"/>
      <w:r w:rsidR="00B27E59">
        <w:rPr>
          <w:b/>
          <w:sz w:val="32"/>
        </w:rPr>
        <w:t>eIRB</w:t>
      </w:r>
      <w:proofErr w:type="spellEnd"/>
      <w:r w:rsidR="00B27E59">
        <w:rPr>
          <w:b/>
          <w:sz w:val="32"/>
        </w:rPr>
        <w:t xml:space="preserve">+ Instructions </w:t>
      </w:r>
    </w:p>
    <w:p w14:paraId="79B12164" w14:textId="77777777" w:rsidR="00B27E59" w:rsidRPr="0004482E" w:rsidRDefault="00B27E59" w:rsidP="00B27E59">
      <w:pPr>
        <w:pStyle w:val="ListParagraph"/>
        <w:ind w:left="0"/>
        <w:jc w:val="center"/>
        <w:rPr>
          <w:b/>
          <w:sz w:val="32"/>
        </w:rPr>
      </w:pPr>
    </w:p>
    <w:p w14:paraId="5059C894" w14:textId="77777777" w:rsidR="00A46707" w:rsidRPr="00D47EC1" w:rsidRDefault="0080740A" w:rsidP="002929D2">
      <w:pPr>
        <w:pStyle w:val="ListParagraph"/>
        <w:numPr>
          <w:ilvl w:val="0"/>
          <w:numId w:val="1"/>
        </w:numPr>
        <w:rPr>
          <w:b/>
          <w:sz w:val="32"/>
        </w:rPr>
      </w:pPr>
      <w:r w:rsidRPr="00D47EC1">
        <w:rPr>
          <w:b/>
          <w:sz w:val="32"/>
        </w:rPr>
        <w:t xml:space="preserve">Obtaining a </w:t>
      </w:r>
      <w:proofErr w:type="spellStart"/>
      <w:r w:rsidRPr="00D47EC1">
        <w:rPr>
          <w:b/>
          <w:sz w:val="32"/>
        </w:rPr>
        <w:t>NetID</w:t>
      </w:r>
      <w:proofErr w:type="spellEnd"/>
      <w:r w:rsidRPr="00D47EC1">
        <w:rPr>
          <w:b/>
          <w:sz w:val="32"/>
        </w:rPr>
        <w:t xml:space="preserve"> </w:t>
      </w:r>
    </w:p>
    <w:p w14:paraId="66545B8D" w14:textId="6AD9577A" w:rsidR="0073209E" w:rsidRPr="00D47EC1" w:rsidRDefault="00D47EC1" w:rsidP="005B02CD">
      <w:pPr>
        <w:ind w:left="720"/>
        <w:rPr>
          <w:sz w:val="24"/>
        </w:rPr>
      </w:pPr>
      <w:sdt>
        <w:sdtPr>
          <w:rPr>
            <w:sz w:val="24"/>
          </w:rPr>
          <w:id w:val="-1200008017"/>
          <w14:checkbox>
            <w14:checked w14:val="0"/>
            <w14:checkedState w14:val="2612" w14:font="MS Gothic"/>
            <w14:uncheckedState w14:val="2610" w14:font="MS Gothic"/>
          </w14:checkbox>
        </w:sdtPr>
        <w:sdtEndPr/>
        <w:sdtContent>
          <w:r w:rsidR="0080740A" w:rsidRPr="00D47EC1">
            <w:rPr>
              <w:rFonts w:ascii="MS Gothic" w:eastAsia="MS Gothic" w:hAnsi="MS Gothic" w:hint="eastAsia"/>
              <w:sz w:val="24"/>
            </w:rPr>
            <w:t>☐</w:t>
          </w:r>
        </w:sdtContent>
      </w:sdt>
      <w:r w:rsidR="00572059" w:rsidRPr="00D47EC1">
        <w:rPr>
          <w:sz w:val="24"/>
        </w:rPr>
        <w:t xml:space="preserve">  </w:t>
      </w:r>
      <w:r w:rsidR="005B02CD" w:rsidRPr="00D47EC1">
        <w:rPr>
          <w:sz w:val="24"/>
        </w:rPr>
        <w:t>Email</w:t>
      </w:r>
      <w:r w:rsidR="00A46707" w:rsidRPr="00D47EC1">
        <w:rPr>
          <w:sz w:val="24"/>
        </w:rPr>
        <w:t xml:space="preserve"> </w:t>
      </w:r>
      <w:hyperlink r:id="rId8" w:history="1">
        <w:r w:rsidR="00A46707" w:rsidRPr="00D47EC1">
          <w:rPr>
            <w:rStyle w:val="Hyperlink"/>
            <w:sz w:val="24"/>
          </w:rPr>
          <w:t>fsmhelp@northwestern.edu</w:t>
        </w:r>
      </w:hyperlink>
      <w:r w:rsidR="00A46707" w:rsidRPr="00D47EC1">
        <w:rPr>
          <w:sz w:val="24"/>
        </w:rPr>
        <w:t xml:space="preserve"> </w:t>
      </w:r>
      <w:r w:rsidR="00AA76F6" w:rsidRPr="00D47EC1">
        <w:rPr>
          <w:sz w:val="24"/>
        </w:rPr>
        <w:t>or call NU IT at (847) 497</w:t>
      </w:r>
      <w:bookmarkStart w:id="0" w:name="_GoBack"/>
      <w:bookmarkEnd w:id="0"/>
      <w:r w:rsidR="00AA76F6" w:rsidRPr="00D47EC1">
        <w:rPr>
          <w:sz w:val="24"/>
        </w:rPr>
        <w:t xml:space="preserve">-4951 </w:t>
      </w:r>
      <w:r w:rsidR="00A43E2B" w:rsidRPr="00D47EC1">
        <w:rPr>
          <w:sz w:val="24"/>
        </w:rPr>
        <w:t>to check</w:t>
      </w:r>
      <w:r w:rsidR="00ED244C" w:rsidRPr="00D47EC1">
        <w:rPr>
          <w:sz w:val="24"/>
        </w:rPr>
        <w:t xml:space="preserve"> if you have an active </w:t>
      </w:r>
      <w:proofErr w:type="spellStart"/>
      <w:r w:rsidR="00ED244C" w:rsidRPr="00D47EC1">
        <w:rPr>
          <w:sz w:val="24"/>
        </w:rPr>
        <w:t>NetID</w:t>
      </w:r>
      <w:proofErr w:type="spellEnd"/>
      <w:r w:rsidR="00ED244C" w:rsidRPr="00D47EC1">
        <w:rPr>
          <w:sz w:val="24"/>
        </w:rPr>
        <w:t xml:space="preserve">. </w:t>
      </w:r>
    </w:p>
    <w:p w14:paraId="1F70C064" w14:textId="1278F653" w:rsidR="00A46707" w:rsidRPr="005B02CD" w:rsidRDefault="00D47EC1" w:rsidP="005B02CD">
      <w:pPr>
        <w:ind w:left="720"/>
        <w:rPr>
          <w:sz w:val="24"/>
        </w:rPr>
      </w:pPr>
      <w:sdt>
        <w:sdtPr>
          <w:rPr>
            <w:rFonts w:ascii="MS Gothic" w:eastAsia="MS Gothic" w:hAnsi="MS Gothic" w:hint="eastAsia"/>
            <w:sz w:val="24"/>
          </w:rPr>
          <w:id w:val="-1818105955"/>
          <w14:checkbox>
            <w14:checked w14:val="0"/>
            <w14:checkedState w14:val="2612" w14:font="MS Gothic"/>
            <w14:uncheckedState w14:val="2610" w14:font="MS Gothic"/>
          </w14:checkbox>
        </w:sdtPr>
        <w:sdtEndPr/>
        <w:sdtContent>
          <w:r w:rsidR="00572059" w:rsidRPr="00D47EC1">
            <w:rPr>
              <w:rFonts w:ascii="MS Gothic" w:eastAsia="MS Gothic" w:hAnsi="MS Gothic" w:hint="eastAsia"/>
              <w:sz w:val="24"/>
            </w:rPr>
            <w:t>☐</w:t>
          </w:r>
        </w:sdtContent>
      </w:sdt>
      <w:r w:rsidR="00572059" w:rsidRPr="00D47EC1">
        <w:rPr>
          <w:rFonts w:ascii="MS Gothic" w:eastAsia="MS Gothic" w:hAnsi="MS Gothic"/>
          <w:sz w:val="24"/>
        </w:rPr>
        <w:t xml:space="preserve"> </w:t>
      </w:r>
      <w:r w:rsidR="0080740A" w:rsidRPr="00D47EC1">
        <w:rPr>
          <w:sz w:val="24"/>
        </w:rPr>
        <w:t>If you do</w:t>
      </w:r>
      <w:r w:rsidR="00A43E2B" w:rsidRPr="00D47EC1">
        <w:rPr>
          <w:sz w:val="24"/>
        </w:rPr>
        <w:t xml:space="preserve"> not</w:t>
      </w:r>
      <w:r w:rsidR="0080740A" w:rsidRPr="00D47EC1">
        <w:rPr>
          <w:sz w:val="24"/>
        </w:rPr>
        <w:t xml:space="preserve"> have a </w:t>
      </w:r>
      <w:proofErr w:type="spellStart"/>
      <w:r w:rsidR="0080740A" w:rsidRPr="00D47EC1">
        <w:rPr>
          <w:sz w:val="24"/>
        </w:rPr>
        <w:t>NetID</w:t>
      </w:r>
      <w:proofErr w:type="spellEnd"/>
      <w:r w:rsidR="00A43E2B" w:rsidRPr="00D47EC1">
        <w:rPr>
          <w:sz w:val="24"/>
        </w:rPr>
        <w:t>,</w:t>
      </w:r>
      <w:r w:rsidR="0080740A" w:rsidRPr="00D47EC1">
        <w:rPr>
          <w:sz w:val="24"/>
        </w:rPr>
        <w:t xml:space="preserve"> </w:t>
      </w:r>
      <w:r w:rsidR="0011744D" w:rsidRPr="00D47EC1">
        <w:rPr>
          <w:sz w:val="24"/>
        </w:rPr>
        <w:t>email</w:t>
      </w:r>
      <w:r w:rsidR="00963B2B" w:rsidRPr="00D47EC1">
        <w:rPr>
          <w:sz w:val="24"/>
        </w:rPr>
        <w:t xml:space="preserve"> Marianne Reed (</w:t>
      </w:r>
      <w:hyperlink r:id="rId9" w:history="1">
        <w:r w:rsidR="00963B2B" w:rsidRPr="00D47EC1">
          <w:rPr>
            <w:rStyle w:val="Hyperlink"/>
            <w:sz w:val="24"/>
          </w:rPr>
          <w:t>mereed@luriechildrens.org</w:t>
        </w:r>
      </w:hyperlink>
      <w:r w:rsidR="00963B2B" w:rsidRPr="00D47EC1">
        <w:rPr>
          <w:sz w:val="24"/>
        </w:rPr>
        <w:t xml:space="preserve">) </w:t>
      </w:r>
      <w:r w:rsidR="0011744D" w:rsidRPr="00D47EC1">
        <w:rPr>
          <w:sz w:val="24"/>
        </w:rPr>
        <w:t>to request one</w:t>
      </w:r>
      <w:r w:rsidR="001B167C" w:rsidRPr="00D47EC1">
        <w:rPr>
          <w:sz w:val="24"/>
        </w:rPr>
        <w:t>.</w:t>
      </w:r>
      <w:r w:rsidR="00ED244C" w:rsidRPr="005B02CD">
        <w:rPr>
          <w:sz w:val="24"/>
        </w:rPr>
        <w:t xml:space="preserve"> </w:t>
      </w:r>
    </w:p>
    <w:p w14:paraId="43918203" w14:textId="77777777" w:rsidR="0080740A" w:rsidRPr="0080740A" w:rsidRDefault="0080740A" w:rsidP="0080740A">
      <w:pPr>
        <w:pStyle w:val="ListParagraph"/>
        <w:numPr>
          <w:ilvl w:val="0"/>
          <w:numId w:val="1"/>
        </w:numPr>
        <w:rPr>
          <w:b/>
          <w:sz w:val="24"/>
        </w:rPr>
      </w:pPr>
      <w:r w:rsidRPr="0004482E">
        <w:rPr>
          <w:b/>
          <w:sz w:val="32"/>
        </w:rPr>
        <w:t xml:space="preserve">Registering in </w:t>
      </w:r>
      <w:proofErr w:type="spellStart"/>
      <w:r w:rsidRPr="0004482E">
        <w:rPr>
          <w:b/>
          <w:sz w:val="32"/>
        </w:rPr>
        <w:t>eIRB</w:t>
      </w:r>
      <w:proofErr w:type="spellEnd"/>
      <w:r w:rsidRPr="0004482E">
        <w:rPr>
          <w:b/>
          <w:sz w:val="32"/>
        </w:rPr>
        <w:t>+</w:t>
      </w:r>
      <w:r w:rsidR="00A71893" w:rsidRPr="0004482E">
        <w:rPr>
          <w:b/>
          <w:sz w:val="32"/>
        </w:rPr>
        <w:t xml:space="preserve"> </w:t>
      </w:r>
      <w:r w:rsidR="00A71893" w:rsidRPr="0004482E">
        <w:rPr>
          <w:sz w:val="28"/>
        </w:rPr>
        <w:t xml:space="preserve"> </w:t>
      </w:r>
      <w:r w:rsidR="00A71893">
        <w:rPr>
          <w:sz w:val="24"/>
        </w:rPr>
        <w:t>(</w:t>
      </w:r>
      <w:r w:rsidR="0004482E">
        <w:rPr>
          <w:sz w:val="24"/>
        </w:rPr>
        <w:t xml:space="preserve">more info: </w:t>
      </w:r>
      <w:hyperlink r:id="rId10" w:history="1">
        <w:r w:rsidR="00A71893" w:rsidRPr="00B31573">
          <w:rPr>
            <w:rStyle w:val="Hyperlink"/>
            <w:sz w:val="24"/>
          </w:rPr>
          <w:t>https://irb.northwestern.edu/eirb</w:t>
        </w:r>
      </w:hyperlink>
      <w:r w:rsidR="00A71893">
        <w:rPr>
          <w:rStyle w:val="Hyperlink"/>
          <w:sz w:val="24"/>
        </w:rPr>
        <w:t>)</w:t>
      </w:r>
    </w:p>
    <w:p w14:paraId="40358415" w14:textId="77777777" w:rsidR="0080740A" w:rsidRDefault="0080740A" w:rsidP="0080740A">
      <w:pPr>
        <w:pStyle w:val="ListParagraph"/>
        <w:ind w:left="360"/>
        <w:rPr>
          <w:sz w:val="24"/>
        </w:rPr>
      </w:pPr>
    </w:p>
    <w:p w14:paraId="6018EF0C" w14:textId="0FB39970" w:rsidR="00ED244C" w:rsidRPr="0080740A" w:rsidRDefault="004A5022" w:rsidP="0080740A">
      <w:pPr>
        <w:pStyle w:val="ListParagraph"/>
        <w:ind w:left="360"/>
        <w:rPr>
          <w:sz w:val="24"/>
        </w:rPr>
      </w:pPr>
      <w:r>
        <w:rPr>
          <w:sz w:val="24"/>
        </w:rPr>
        <w:t>Determine if you will register</w:t>
      </w:r>
      <w:r w:rsidR="00ED244C" w:rsidRPr="0080740A">
        <w:rPr>
          <w:sz w:val="24"/>
        </w:rPr>
        <w:t xml:space="preserve"> </w:t>
      </w:r>
      <w:r w:rsidR="0073209E">
        <w:rPr>
          <w:sz w:val="24"/>
        </w:rPr>
        <w:t xml:space="preserve">on a computer </w:t>
      </w:r>
      <w:r w:rsidR="00ED244C" w:rsidRPr="0080740A">
        <w:rPr>
          <w:sz w:val="24"/>
        </w:rPr>
        <w:t>off campus (non-N</w:t>
      </w:r>
      <w:r w:rsidR="00B27E59">
        <w:rPr>
          <w:sz w:val="24"/>
        </w:rPr>
        <w:t xml:space="preserve">orthwestern </w:t>
      </w:r>
      <w:r w:rsidR="00ED244C" w:rsidRPr="0080740A">
        <w:rPr>
          <w:sz w:val="24"/>
        </w:rPr>
        <w:t>U</w:t>
      </w:r>
      <w:r w:rsidR="00B27E59">
        <w:rPr>
          <w:sz w:val="24"/>
        </w:rPr>
        <w:t>niversity</w:t>
      </w:r>
      <w:r w:rsidR="00ED244C" w:rsidRPr="0080740A">
        <w:rPr>
          <w:sz w:val="24"/>
        </w:rPr>
        <w:t xml:space="preserve"> building) or on campus (</w:t>
      </w:r>
      <w:r w:rsidR="00B27E59" w:rsidRPr="0080740A">
        <w:rPr>
          <w:sz w:val="24"/>
        </w:rPr>
        <w:t>N</w:t>
      </w:r>
      <w:r w:rsidR="00B27E59">
        <w:rPr>
          <w:sz w:val="24"/>
        </w:rPr>
        <w:t xml:space="preserve">orthwestern </w:t>
      </w:r>
      <w:r w:rsidR="00B27E59" w:rsidRPr="0080740A">
        <w:rPr>
          <w:sz w:val="24"/>
        </w:rPr>
        <w:t>U</w:t>
      </w:r>
      <w:r w:rsidR="00B27E59">
        <w:rPr>
          <w:sz w:val="24"/>
        </w:rPr>
        <w:t>niversity</w:t>
      </w:r>
      <w:r w:rsidR="00ED244C" w:rsidRPr="0080740A">
        <w:rPr>
          <w:sz w:val="24"/>
        </w:rPr>
        <w:t xml:space="preserve"> building)</w:t>
      </w:r>
      <w:r>
        <w:rPr>
          <w:sz w:val="24"/>
        </w:rPr>
        <w:t>.</w:t>
      </w:r>
    </w:p>
    <w:p w14:paraId="37977BE6" w14:textId="1E6DE8DF" w:rsidR="0080740A" w:rsidRDefault="00D47EC1" w:rsidP="0080740A">
      <w:pPr>
        <w:ind w:left="720"/>
        <w:rPr>
          <w:sz w:val="24"/>
        </w:rPr>
      </w:pPr>
      <w:sdt>
        <w:sdtPr>
          <w:rPr>
            <w:sz w:val="24"/>
          </w:rPr>
          <w:id w:val="-248584179"/>
          <w14:checkbox>
            <w14:checked w14:val="0"/>
            <w14:checkedState w14:val="2612" w14:font="MS Gothic"/>
            <w14:uncheckedState w14:val="2610" w14:font="MS Gothic"/>
          </w14:checkbox>
        </w:sdtPr>
        <w:sdtEndPr/>
        <w:sdtContent>
          <w:r w:rsidR="0080740A">
            <w:rPr>
              <w:rFonts w:ascii="MS Gothic" w:eastAsia="MS Gothic" w:hAnsi="MS Gothic" w:hint="eastAsia"/>
              <w:sz w:val="24"/>
            </w:rPr>
            <w:t>☐</w:t>
          </w:r>
        </w:sdtContent>
      </w:sdt>
      <w:r w:rsidR="0080740A">
        <w:rPr>
          <w:sz w:val="24"/>
        </w:rPr>
        <w:t xml:space="preserve">   </w:t>
      </w:r>
      <w:r w:rsidR="0080740A" w:rsidRPr="0004482E">
        <w:rPr>
          <w:b/>
          <w:sz w:val="28"/>
        </w:rPr>
        <w:t>O</w:t>
      </w:r>
      <w:r w:rsidR="00730B3D" w:rsidRPr="0004482E">
        <w:rPr>
          <w:b/>
          <w:sz w:val="28"/>
        </w:rPr>
        <w:t>ff-campus</w:t>
      </w:r>
      <w:r w:rsidR="0080740A" w:rsidRPr="0004482E">
        <w:rPr>
          <w:b/>
          <w:sz w:val="28"/>
        </w:rPr>
        <w:t xml:space="preserve"> registration </w:t>
      </w:r>
      <w:r w:rsidR="00730B3D" w:rsidRPr="0004482E">
        <w:rPr>
          <w:b/>
          <w:sz w:val="28"/>
        </w:rPr>
        <w:t xml:space="preserve">(from a </w:t>
      </w:r>
      <w:r w:rsidR="0080740A" w:rsidRPr="0004482E">
        <w:rPr>
          <w:b/>
          <w:sz w:val="28"/>
          <w:u w:val="single"/>
        </w:rPr>
        <w:t>Lurie</w:t>
      </w:r>
      <w:r w:rsidR="008B5CC8">
        <w:rPr>
          <w:b/>
          <w:sz w:val="28"/>
          <w:u w:val="single"/>
        </w:rPr>
        <w:t xml:space="preserve"> Children’s</w:t>
      </w:r>
      <w:r w:rsidR="0080740A" w:rsidRPr="0004482E">
        <w:rPr>
          <w:b/>
          <w:sz w:val="28"/>
        </w:rPr>
        <w:t xml:space="preserve"> building): </w:t>
      </w:r>
      <w:r w:rsidR="0080740A">
        <w:rPr>
          <w:sz w:val="24"/>
        </w:rPr>
        <w:t>C</w:t>
      </w:r>
      <w:r w:rsidR="001B167C" w:rsidRPr="0080740A">
        <w:rPr>
          <w:sz w:val="24"/>
        </w:rPr>
        <w:t xml:space="preserve">omplete the </w:t>
      </w:r>
      <w:proofErr w:type="spellStart"/>
      <w:r w:rsidR="001B167C" w:rsidRPr="0080740A">
        <w:rPr>
          <w:sz w:val="24"/>
        </w:rPr>
        <w:t>eIRB</w:t>
      </w:r>
      <w:proofErr w:type="spellEnd"/>
      <w:r w:rsidR="00523650">
        <w:rPr>
          <w:sz w:val="24"/>
        </w:rPr>
        <w:t>+</w:t>
      </w:r>
      <w:r w:rsidR="001B167C" w:rsidRPr="0080740A">
        <w:rPr>
          <w:sz w:val="24"/>
        </w:rPr>
        <w:t xml:space="preserve"> support form: </w:t>
      </w:r>
      <w:hyperlink r:id="rId11" w:history="1">
        <w:r w:rsidR="001B167C" w:rsidRPr="0080740A">
          <w:rPr>
            <w:rStyle w:val="Hyperlink"/>
            <w:sz w:val="24"/>
          </w:rPr>
          <w:t>https://irb.northwestern.edu/eirb-support</w:t>
        </w:r>
      </w:hyperlink>
      <w:r w:rsidR="001B167C" w:rsidRPr="0080740A">
        <w:rPr>
          <w:sz w:val="24"/>
        </w:rPr>
        <w:t xml:space="preserve">. </w:t>
      </w:r>
    </w:p>
    <w:p w14:paraId="4978E68B" w14:textId="78121009" w:rsidR="00912914" w:rsidRDefault="004A5022" w:rsidP="0080740A">
      <w:pPr>
        <w:ind w:left="720"/>
        <w:rPr>
          <w:sz w:val="24"/>
        </w:rPr>
      </w:pPr>
      <w:r>
        <w:rPr>
          <w:sz w:val="24"/>
        </w:rPr>
        <w:t xml:space="preserve">Complete </w:t>
      </w:r>
      <w:r w:rsidR="00A43E2B">
        <w:rPr>
          <w:sz w:val="24"/>
        </w:rPr>
        <w:t xml:space="preserve">all </w:t>
      </w:r>
      <w:r>
        <w:rPr>
          <w:sz w:val="24"/>
        </w:rPr>
        <w:t xml:space="preserve">mandatory fields on the form. Select Off-Campus/SSL VPN Access for the topic. </w:t>
      </w:r>
      <w:r w:rsidRPr="0080740A">
        <w:rPr>
          <w:sz w:val="24"/>
        </w:rPr>
        <w:t xml:space="preserve">Explain you are trying to register off-campus in the </w:t>
      </w:r>
      <w:r>
        <w:rPr>
          <w:sz w:val="24"/>
        </w:rPr>
        <w:t>Question/C</w:t>
      </w:r>
      <w:r w:rsidRPr="0080740A">
        <w:rPr>
          <w:sz w:val="24"/>
        </w:rPr>
        <w:t xml:space="preserve">omments section. </w:t>
      </w:r>
      <w:r w:rsidR="006C3E12" w:rsidRPr="0080740A">
        <w:rPr>
          <w:sz w:val="24"/>
        </w:rPr>
        <w:t>If submitted on a business day, the request will usually be responded to within the same business day or the following business day.</w:t>
      </w:r>
    </w:p>
    <w:p w14:paraId="3E3140FB" w14:textId="7745F448" w:rsidR="00A71893" w:rsidRDefault="00A71893" w:rsidP="0080740A">
      <w:pPr>
        <w:ind w:left="720"/>
        <w:rPr>
          <w:sz w:val="24"/>
        </w:rPr>
      </w:pPr>
      <w:r w:rsidRPr="00B31573">
        <w:rPr>
          <w:sz w:val="24"/>
        </w:rPr>
        <w:t xml:space="preserve">After you have registered in </w:t>
      </w:r>
      <w:proofErr w:type="spellStart"/>
      <w:r w:rsidRPr="00B31573">
        <w:rPr>
          <w:sz w:val="24"/>
        </w:rPr>
        <w:t>eIRB</w:t>
      </w:r>
      <w:proofErr w:type="spellEnd"/>
      <w:r w:rsidRPr="00B31573">
        <w:rPr>
          <w:sz w:val="24"/>
        </w:rPr>
        <w:t>+, you will be able to access the system off-campus using the VPN. You will be automatically routed to the VPN option. It is only when you first register off-</w:t>
      </w:r>
      <w:proofErr w:type="gramStart"/>
      <w:r w:rsidRPr="00B31573">
        <w:rPr>
          <w:sz w:val="24"/>
        </w:rPr>
        <w:t>campus, that</w:t>
      </w:r>
      <w:proofErr w:type="gramEnd"/>
      <w:r w:rsidRPr="00B31573">
        <w:rPr>
          <w:sz w:val="24"/>
        </w:rPr>
        <w:t xml:space="preserve"> you will need </w:t>
      </w:r>
      <w:r w:rsidR="00523650">
        <w:rPr>
          <w:sz w:val="24"/>
        </w:rPr>
        <w:t xml:space="preserve">to request </w:t>
      </w:r>
      <w:proofErr w:type="spellStart"/>
      <w:r w:rsidR="00523650">
        <w:rPr>
          <w:sz w:val="24"/>
        </w:rPr>
        <w:t>eIRB</w:t>
      </w:r>
      <w:proofErr w:type="spellEnd"/>
      <w:r w:rsidR="00523650">
        <w:rPr>
          <w:sz w:val="24"/>
        </w:rPr>
        <w:t>+ Support</w:t>
      </w:r>
      <w:r w:rsidRPr="00B31573">
        <w:rPr>
          <w:sz w:val="24"/>
        </w:rPr>
        <w:t>.</w:t>
      </w:r>
    </w:p>
    <w:p w14:paraId="0296B8E6" w14:textId="7E4C53EC" w:rsidR="00171A48" w:rsidRDefault="001C27F5" w:rsidP="00D06F85">
      <w:pPr>
        <w:tabs>
          <w:tab w:val="left" w:pos="720"/>
        </w:tabs>
        <w:ind w:left="720"/>
        <w:jc w:val="center"/>
        <w:rPr>
          <w:sz w:val="24"/>
        </w:rPr>
      </w:pPr>
      <w:r>
        <w:rPr>
          <w:noProof/>
        </w:rPr>
        <mc:AlternateContent>
          <mc:Choice Requires="wps">
            <w:drawing>
              <wp:anchor distT="0" distB="0" distL="114300" distR="114300" simplePos="0" relativeHeight="251659264" behindDoc="0" locked="0" layoutInCell="1" allowOverlap="1" wp14:anchorId="513C77AC" wp14:editId="09F8372E">
                <wp:simplePos x="0" y="0"/>
                <wp:positionH relativeFrom="column">
                  <wp:posOffset>4342765</wp:posOffset>
                </wp:positionH>
                <wp:positionV relativeFrom="paragraph">
                  <wp:posOffset>1965325</wp:posOffset>
                </wp:positionV>
                <wp:extent cx="695325" cy="419100"/>
                <wp:effectExtent l="38100" t="1905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695325" cy="419100"/>
                        </a:xfrm>
                        <a:prstGeom prst="straightConnector1">
                          <a:avLst/>
                        </a:prstGeom>
                        <a:ln w="57150">
                          <a:solidFill>
                            <a:srgbClr val="FF0000"/>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24AE17" id="_x0000_t32" coordsize="21600,21600" o:spt="32" o:oned="t" path="m,l21600,21600e" filled="f">
                <v:path arrowok="t" fillok="f" o:connecttype="none"/>
                <o:lock v:ext="edit" shapetype="t"/>
              </v:shapetype>
              <v:shape id="Straight Arrow Connector 5" o:spid="_x0000_s1026" type="#_x0000_t32" style="position:absolute;margin-left:341.95pt;margin-top:154.75pt;width:54.75pt;height: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" strokecolor="red" strokeweight="4.5pt">
                <v:stroke endarrow="block" joinstyle="miter"/>
              </v:shape>
            </w:pict>
          </mc:Fallback>
        </mc:AlternateContent>
      </w:r>
      <w:r w:rsidR="00171A48">
        <w:rPr>
          <w:noProof/>
        </w:rPr>
        <w:drawing>
          <wp:inline distT="0" distB="0" distL="0" distR="0" wp14:anchorId="634592C2" wp14:editId="01EAE4A8">
            <wp:extent cx="3171825" cy="3132176"/>
            <wp:effectExtent l="19050" t="19050" r="9525"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238" r="1956" b="17390"/>
                    <a:stretch/>
                  </pic:blipFill>
                  <pic:spPr bwMode="auto">
                    <a:xfrm>
                      <a:off x="0" y="0"/>
                      <a:ext cx="3205751" cy="31656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400F9E" w14:textId="77777777" w:rsidR="00171A48" w:rsidRPr="0080740A" w:rsidRDefault="00171A48" w:rsidP="00171A48">
      <w:pPr>
        <w:ind w:left="720"/>
        <w:jc w:val="center"/>
        <w:rPr>
          <w:sz w:val="24"/>
        </w:rPr>
      </w:pPr>
    </w:p>
    <w:p w14:paraId="13A405DB" w14:textId="7CF33034" w:rsidR="001B167C" w:rsidRPr="0080740A" w:rsidRDefault="00D47EC1" w:rsidP="0080740A">
      <w:pPr>
        <w:ind w:left="720"/>
        <w:rPr>
          <w:sz w:val="24"/>
        </w:rPr>
      </w:pPr>
      <w:sdt>
        <w:sdtPr>
          <w:rPr>
            <w:sz w:val="24"/>
          </w:rPr>
          <w:id w:val="-1406604130"/>
          <w14:checkbox>
            <w14:checked w14:val="0"/>
            <w14:checkedState w14:val="2612" w14:font="MS Gothic"/>
            <w14:uncheckedState w14:val="2610" w14:font="MS Gothic"/>
          </w14:checkbox>
        </w:sdtPr>
        <w:sdtEndPr/>
        <w:sdtContent>
          <w:r w:rsidR="0080740A">
            <w:rPr>
              <w:rFonts w:ascii="MS Gothic" w:eastAsia="MS Gothic" w:hAnsi="MS Gothic" w:hint="eastAsia"/>
              <w:sz w:val="24"/>
            </w:rPr>
            <w:t>☐</w:t>
          </w:r>
        </w:sdtContent>
      </w:sdt>
      <w:r w:rsidR="0080740A">
        <w:rPr>
          <w:sz w:val="24"/>
        </w:rPr>
        <w:t xml:space="preserve">  </w:t>
      </w:r>
      <w:r w:rsidR="0080740A" w:rsidRPr="0004482E">
        <w:rPr>
          <w:b/>
          <w:sz w:val="28"/>
        </w:rPr>
        <w:t>O</w:t>
      </w:r>
      <w:r w:rsidR="001B167C" w:rsidRPr="0004482E">
        <w:rPr>
          <w:b/>
          <w:sz w:val="28"/>
        </w:rPr>
        <w:t xml:space="preserve">n-campus (from a </w:t>
      </w:r>
      <w:r w:rsidR="001B167C" w:rsidRPr="0004482E">
        <w:rPr>
          <w:b/>
          <w:sz w:val="28"/>
          <w:u w:val="single"/>
        </w:rPr>
        <w:t>Northwestern</w:t>
      </w:r>
      <w:r w:rsidR="001B167C" w:rsidRPr="0004482E">
        <w:rPr>
          <w:b/>
          <w:sz w:val="28"/>
        </w:rPr>
        <w:t xml:space="preserve"> Building or Computer</w:t>
      </w:r>
      <w:r w:rsidR="00730B3D" w:rsidRPr="0004482E">
        <w:rPr>
          <w:b/>
          <w:sz w:val="28"/>
        </w:rPr>
        <w:t xml:space="preserve"> Network</w:t>
      </w:r>
      <w:r w:rsidR="001B167C" w:rsidRPr="0004482E">
        <w:rPr>
          <w:b/>
          <w:sz w:val="28"/>
        </w:rPr>
        <w:t>)</w:t>
      </w:r>
      <w:r w:rsidR="001E2912">
        <w:rPr>
          <w:b/>
          <w:sz w:val="28"/>
        </w:rPr>
        <w:t>:</w:t>
      </w:r>
      <w:r w:rsidR="0073209E">
        <w:rPr>
          <w:b/>
          <w:sz w:val="28"/>
        </w:rPr>
        <w:t xml:space="preserve"> </w:t>
      </w:r>
      <w:r w:rsidR="0073209E">
        <w:rPr>
          <w:sz w:val="24"/>
        </w:rPr>
        <w:t>A</w:t>
      </w:r>
      <w:r w:rsidR="00730B3D" w:rsidRPr="0080740A">
        <w:rPr>
          <w:sz w:val="24"/>
        </w:rPr>
        <w:t xml:space="preserve">ccess the </w:t>
      </w:r>
      <w:proofErr w:type="spellStart"/>
      <w:r w:rsidR="00730B3D" w:rsidRPr="0080740A">
        <w:rPr>
          <w:sz w:val="24"/>
        </w:rPr>
        <w:t>eIRB</w:t>
      </w:r>
      <w:proofErr w:type="spellEnd"/>
      <w:r w:rsidR="00730B3D" w:rsidRPr="0080740A">
        <w:rPr>
          <w:sz w:val="24"/>
        </w:rPr>
        <w:t xml:space="preserve">+ Overview page: </w:t>
      </w:r>
      <w:hyperlink r:id="rId13" w:history="1">
        <w:r w:rsidR="00730B3D" w:rsidRPr="0080740A">
          <w:rPr>
            <w:rStyle w:val="Hyperlink"/>
            <w:sz w:val="24"/>
          </w:rPr>
          <w:t>https://irb.northwestern.edu/eirb</w:t>
        </w:r>
      </w:hyperlink>
      <w:r w:rsidR="00730B3D" w:rsidRPr="0080740A">
        <w:rPr>
          <w:sz w:val="24"/>
        </w:rPr>
        <w:t xml:space="preserve"> </w:t>
      </w:r>
    </w:p>
    <w:p w14:paraId="16816ADE" w14:textId="77777777" w:rsidR="0004482E" w:rsidRPr="0080740A" w:rsidRDefault="00730B3D" w:rsidP="00A71893">
      <w:pPr>
        <w:ind w:left="720"/>
        <w:rPr>
          <w:sz w:val="24"/>
        </w:rPr>
      </w:pPr>
      <w:r w:rsidRPr="0080740A">
        <w:rPr>
          <w:sz w:val="24"/>
        </w:rPr>
        <w:t xml:space="preserve">Click on the </w:t>
      </w:r>
      <w:proofErr w:type="spellStart"/>
      <w:r w:rsidRPr="0080740A">
        <w:rPr>
          <w:sz w:val="24"/>
        </w:rPr>
        <w:t>eIRB</w:t>
      </w:r>
      <w:proofErr w:type="spellEnd"/>
      <w:r w:rsidRPr="0080740A">
        <w:rPr>
          <w:sz w:val="24"/>
        </w:rPr>
        <w:t>+ icon.</w:t>
      </w:r>
      <w:r w:rsidR="0080740A">
        <w:rPr>
          <w:sz w:val="24"/>
        </w:rPr>
        <w:t xml:space="preserve"> Then c</w:t>
      </w:r>
      <w:r w:rsidRPr="0080740A">
        <w:rPr>
          <w:sz w:val="24"/>
        </w:rPr>
        <w:t xml:space="preserve">omplete the mandatory fields: Name, Department, </w:t>
      </w:r>
      <w:proofErr w:type="spellStart"/>
      <w:r w:rsidRPr="0080740A">
        <w:rPr>
          <w:sz w:val="24"/>
        </w:rPr>
        <w:t>NetID</w:t>
      </w:r>
      <w:proofErr w:type="spellEnd"/>
      <w:r w:rsidRPr="0080740A">
        <w:rPr>
          <w:sz w:val="24"/>
        </w:rPr>
        <w:t>, Business Telephone, Email and Mailing Address</w:t>
      </w:r>
      <w:r w:rsidR="00912914" w:rsidRPr="0080740A">
        <w:rPr>
          <w:sz w:val="24"/>
        </w:rPr>
        <w:t xml:space="preserve">. </w:t>
      </w:r>
      <w:r w:rsidRPr="0080740A">
        <w:rPr>
          <w:sz w:val="24"/>
        </w:rPr>
        <w:t xml:space="preserve"> </w:t>
      </w:r>
      <w:r w:rsidR="00912914" w:rsidRPr="0080740A">
        <w:rPr>
          <w:sz w:val="24"/>
        </w:rPr>
        <w:t xml:space="preserve">Additional help available here: </w:t>
      </w:r>
      <w:hyperlink r:id="rId14" w:history="1">
        <w:r w:rsidR="00912914" w:rsidRPr="0080740A">
          <w:rPr>
            <w:rStyle w:val="Hyperlink"/>
            <w:sz w:val="24"/>
          </w:rPr>
          <w:t>https://irb.northwestern.edu/eirb/register</w:t>
        </w:r>
      </w:hyperlink>
      <w:r w:rsidR="00912914" w:rsidRPr="0080740A">
        <w:rPr>
          <w:sz w:val="24"/>
        </w:rPr>
        <w:t xml:space="preserve"> </w:t>
      </w:r>
    </w:p>
    <w:p w14:paraId="7DED84FC" w14:textId="77777777" w:rsidR="002929D2" w:rsidRDefault="002929D2" w:rsidP="0004482E">
      <w:pPr>
        <w:pStyle w:val="ListParagraph"/>
        <w:numPr>
          <w:ilvl w:val="0"/>
          <w:numId w:val="1"/>
        </w:numPr>
        <w:rPr>
          <w:b/>
          <w:sz w:val="32"/>
        </w:rPr>
      </w:pPr>
      <w:r w:rsidRPr="0004482E">
        <w:rPr>
          <w:b/>
          <w:sz w:val="32"/>
        </w:rPr>
        <w:t>Education requirements</w:t>
      </w:r>
    </w:p>
    <w:p w14:paraId="1C13BC8C" w14:textId="77777777" w:rsidR="00491D19" w:rsidRPr="0004482E" w:rsidRDefault="00D47EC1" w:rsidP="0004482E">
      <w:pPr>
        <w:ind w:left="720"/>
        <w:rPr>
          <w:sz w:val="24"/>
        </w:rPr>
      </w:pPr>
      <w:sdt>
        <w:sdtPr>
          <w:rPr>
            <w:sz w:val="24"/>
          </w:rPr>
          <w:id w:val="-1458719662"/>
          <w14:checkbox>
            <w14:checked w14:val="0"/>
            <w14:checkedState w14:val="2612" w14:font="MS Gothic"/>
            <w14:uncheckedState w14:val="2610" w14:font="MS Gothic"/>
          </w14:checkbox>
        </w:sdtPr>
        <w:sdtEndPr/>
        <w:sdtContent>
          <w:r w:rsidR="0004482E">
            <w:rPr>
              <w:rFonts w:ascii="MS Gothic" w:eastAsia="MS Gothic" w:hAnsi="MS Gothic" w:hint="eastAsia"/>
              <w:sz w:val="24"/>
            </w:rPr>
            <w:t>☐</w:t>
          </w:r>
        </w:sdtContent>
      </w:sdt>
      <w:r w:rsidR="0004482E">
        <w:rPr>
          <w:sz w:val="24"/>
        </w:rPr>
        <w:t xml:space="preserve">  E</w:t>
      </w:r>
      <w:r w:rsidR="009D5B00" w:rsidRPr="0004482E">
        <w:rPr>
          <w:sz w:val="24"/>
        </w:rPr>
        <w:t xml:space="preserve">mail </w:t>
      </w:r>
      <w:r w:rsidR="00AE5042" w:rsidRPr="0004482E">
        <w:rPr>
          <w:sz w:val="24"/>
        </w:rPr>
        <w:t xml:space="preserve">a certificate of </w:t>
      </w:r>
      <w:r w:rsidR="009D5B00" w:rsidRPr="0004482E">
        <w:rPr>
          <w:sz w:val="24"/>
        </w:rPr>
        <w:t xml:space="preserve">your Human Subjects Research Training to </w:t>
      </w:r>
      <w:hyperlink r:id="rId15" w:history="1">
        <w:r w:rsidR="009D5B00" w:rsidRPr="0004482E">
          <w:rPr>
            <w:rStyle w:val="Hyperlink"/>
            <w:sz w:val="24"/>
          </w:rPr>
          <w:t>irbtraining@northwestern.edu</w:t>
        </w:r>
      </w:hyperlink>
      <w:r w:rsidR="009D5B00" w:rsidRPr="0004482E">
        <w:rPr>
          <w:sz w:val="24"/>
        </w:rPr>
        <w:t>. Your training will then be uploaded into your profile.</w:t>
      </w:r>
    </w:p>
    <w:p w14:paraId="6FA670C6" w14:textId="23AEFF77" w:rsidR="00517DD0" w:rsidRPr="00517DD0" w:rsidRDefault="002929D2" w:rsidP="00517DD0">
      <w:pPr>
        <w:pStyle w:val="ListParagraph"/>
        <w:numPr>
          <w:ilvl w:val="0"/>
          <w:numId w:val="1"/>
        </w:numPr>
        <w:rPr>
          <w:b/>
          <w:sz w:val="32"/>
        </w:rPr>
      </w:pPr>
      <w:r w:rsidRPr="0004482E">
        <w:rPr>
          <w:b/>
          <w:sz w:val="32"/>
        </w:rPr>
        <w:t xml:space="preserve">Starting a new study in </w:t>
      </w:r>
      <w:proofErr w:type="spellStart"/>
      <w:r w:rsidR="00A46707" w:rsidRPr="0004482E">
        <w:rPr>
          <w:b/>
          <w:sz w:val="32"/>
        </w:rPr>
        <w:t>eIRB</w:t>
      </w:r>
      <w:proofErr w:type="spellEnd"/>
      <w:r w:rsidR="00A46707" w:rsidRPr="0004482E">
        <w:rPr>
          <w:b/>
          <w:sz w:val="32"/>
        </w:rPr>
        <w:t>+</w:t>
      </w:r>
    </w:p>
    <w:p w14:paraId="59D5EB7F" w14:textId="2847F574" w:rsidR="00AA0C1C" w:rsidRDefault="00D47EC1" w:rsidP="00E37B01">
      <w:pPr>
        <w:ind w:left="720"/>
        <w:rPr>
          <w:sz w:val="24"/>
        </w:rPr>
      </w:pPr>
      <w:sdt>
        <w:sdtPr>
          <w:rPr>
            <w:sz w:val="24"/>
          </w:rPr>
          <w:id w:val="-1419017610"/>
          <w14:checkbox>
            <w14:checked w14:val="0"/>
            <w14:checkedState w14:val="2612" w14:font="MS Gothic"/>
            <w14:uncheckedState w14:val="2610" w14:font="MS Gothic"/>
          </w14:checkbox>
        </w:sdtPr>
        <w:sdtEndPr/>
        <w:sdtContent>
          <w:r w:rsidR="00E37B01">
            <w:rPr>
              <w:rFonts w:ascii="MS Gothic" w:eastAsia="MS Gothic" w:hAnsi="MS Gothic" w:hint="eastAsia"/>
              <w:sz w:val="24"/>
            </w:rPr>
            <w:t>☐</w:t>
          </w:r>
        </w:sdtContent>
      </w:sdt>
      <w:r w:rsidR="00AA0C1C">
        <w:rPr>
          <w:sz w:val="24"/>
        </w:rPr>
        <w:t xml:space="preserve">   </w:t>
      </w:r>
      <w:r w:rsidR="002929D2" w:rsidRPr="0004482E">
        <w:rPr>
          <w:sz w:val="24"/>
        </w:rPr>
        <w:t>Log in</w:t>
      </w:r>
      <w:r w:rsidR="00AA0C1C">
        <w:rPr>
          <w:sz w:val="24"/>
        </w:rPr>
        <w:t xml:space="preserve">to </w:t>
      </w:r>
      <w:proofErr w:type="spellStart"/>
      <w:r w:rsidR="00AA0C1C">
        <w:rPr>
          <w:sz w:val="24"/>
        </w:rPr>
        <w:t>eIRB</w:t>
      </w:r>
      <w:proofErr w:type="spellEnd"/>
      <w:r w:rsidR="00AA0C1C">
        <w:rPr>
          <w:sz w:val="24"/>
        </w:rPr>
        <w:t xml:space="preserve">+ from </w:t>
      </w:r>
      <w:r w:rsidR="00894AF8">
        <w:rPr>
          <w:sz w:val="24"/>
        </w:rPr>
        <w:t xml:space="preserve">the Northwestern University </w:t>
      </w:r>
      <w:r w:rsidR="00AA0C1C">
        <w:rPr>
          <w:sz w:val="24"/>
        </w:rPr>
        <w:t xml:space="preserve">website: </w:t>
      </w:r>
      <w:hyperlink r:id="rId16" w:history="1">
        <w:r w:rsidR="00AA0C1C" w:rsidRPr="00C574D5">
          <w:rPr>
            <w:rStyle w:val="Hyperlink"/>
            <w:sz w:val="24"/>
          </w:rPr>
          <w:t>https://irb.northwestern.edu/</w:t>
        </w:r>
      </w:hyperlink>
      <w:r w:rsidR="00AA0C1C">
        <w:rPr>
          <w:sz w:val="24"/>
        </w:rPr>
        <w:t xml:space="preserve"> </w:t>
      </w:r>
    </w:p>
    <w:p w14:paraId="7EB84937" w14:textId="19BB3469" w:rsidR="00AA0C1C" w:rsidRDefault="00D47EC1" w:rsidP="00AA0C1C">
      <w:pPr>
        <w:ind w:left="720"/>
        <w:rPr>
          <w:sz w:val="24"/>
        </w:rPr>
      </w:pPr>
      <w:sdt>
        <w:sdtPr>
          <w:rPr>
            <w:sz w:val="24"/>
          </w:rPr>
          <w:id w:val="-817038574"/>
          <w14:checkbox>
            <w14:checked w14:val="0"/>
            <w14:checkedState w14:val="2612" w14:font="MS Gothic"/>
            <w14:uncheckedState w14:val="2610" w14:font="MS Gothic"/>
          </w14:checkbox>
        </w:sdtPr>
        <w:sdtEndPr/>
        <w:sdtContent>
          <w:r w:rsidR="00AA0C1C">
            <w:rPr>
              <w:rFonts w:ascii="MS Gothic" w:eastAsia="MS Gothic" w:hAnsi="MS Gothic" w:hint="eastAsia"/>
              <w:sz w:val="24"/>
            </w:rPr>
            <w:t>☐</w:t>
          </w:r>
        </w:sdtContent>
      </w:sdt>
      <w:r w:rsidR="00AA0C1C">
        <w:rPr>
          <w:sz w:val="24"/>
        </w:rPr>
        <w:t xml:space="preserve">   Click on the </w:t>
      </w:r>
      <w:proofErr w:type="spellStart"/>
      <w:r w:rsidR="00AA0C1C">
        <w:rPr>
          <w:sz w:val="24"/>
        </w:rPr>
        <w:t>eIRB</w:t>
      </w:r>
      <w:proofErr w:type="spellEnd"/>
      <w:r w:rsidR="00AA0C1C">
        <w:rPr>
          <w:sz w:val="24"/>
        </w:rPr>
        <w:t>+ icon</w:t>
      </w:r>
      <w:r w:rsidR="00523650">
        <w:rPr>
          <w:sz w:val="24"/>
        </w:rPr>
        <w:t>.</w:t>
      </w:r>
    </w:p>
    <w:p w14:paraId="7EDDBA43" w14:textId="77777777" w:rsidR="00AA0C1C" w:rsidRDefault="00AA0C1C" w:rsidP="00D06F85">
      <w:pPr>
        <w:ind w:left="1170"/>
        <w:rPr>
          <w:sz w:val="24"/>
        </w:rPr>
      </w:pPr>
      <w:r>
        <w:rPr>
          <w:noProof/>
        </w:rPr>
        <w:drawing>
          <wp:inline distT="0" distB="0" distL="0" distR="0" wp14:anchorId="70E1BAC8" wp14:editId="4DDAEE1B">
            <wp:extent cx="1819275" cy="1510342"/>
            <wp:effectExtent l="19050" t="19050" r="9525"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210" t="5714" r="11187"/>
                    <a:stretch/>
                  </pic:blipFill>
                  <pic:spPr bwMode="auto">
                    <a:xfrm>
                      <a:off x="0" y="0"/>
                      <a:ext cx="1819275" cy="15103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C455B43" w14:textId="651B7967" w:rsidR="00C64DE3" w:rsidRDefault="00D47EC1" w:rsidP="00517DD0">
      <w:pPr>
        <w:ind w:left="720"/>
        <w:rPr>
          <w:sz w:val="24"/>
        </w:rPr>
      </w:pPr>
      <w:sdt>
        <w:sdtPr>
          <w:rPr>
            <w:sz w:val="24"/>
          </w:rPr>
          <w:id w:val="-1108887231"/>
          <w14:checkbox>
            <w14:checked w14:val="0"/>
            <w14:checkedState w14:val="2612" w14:font="MS Gothic"/>
            <w14:uncheckedState w14:val="2610" w14:font="MS Gothic"/>
          </w14:checkbox>
        </w:sdtPr>
        <w:sdtEndPr/>
        <w:sdtContent>
          <w:r w:rsidR="00AA0C1C">
            <w:rPr>
              <w:rFonts w:ascii="MS Gothic" w:eastAsia="MS Gothic" w:hAnsi="MS Gothic" w:hint="eastAsia"/>
              <w:sz w:val="24"/>
            </w:rPr>
            <w:t>☐</w:t>
          </w:r>
        </w:sdtContent>
      </w:sdt>
      <w:r w:rsidR="00AA0C1C">
        <w:rPr>
          <w:sz w:val="24"/>
        </w:rPr>
        <w:t xml:space="preserve">   If you are directed to VPN, log in with </w:t>
      </w:r>
      <w:r w:rsidR="004A5022">
        <w:rPr>
          <w:sz w:val="24"/>
        </w:rPr>
        <w:t xml:space="preserve">your </w:t>
      </w:r>
      <w:proofErr w:type="spellStart"/>
      <w:r w:rsidR="00AA0C1C">
        <w:rPr>
          <w:sz w:val="24"/>
        </w:rPr>
        <w:t>NetID</w:t>
      </w:r>
      <w:proofErr w:type="spellEnd"/>
      <w:r w:rsidR="00AA0C1C">
        <w:rPr>
          <w:sz w:val="24"/>
        </w:rPr>
        <w:t xml:space="preserve"> and Password</w:t>
      </w:r>
      <w:r w:rsidR="00523650">
        <w:rPr>
          <w:sz w:val="24"/>
        </w:rPr>
        <w:t>.</w:t>
      </w:r>
    </w:p>
    <w:p w14:paraId="4604A09B" w14:textId="77777777" w:rsidR="00E37B01" w:rsidRPr="0004482E" w:rsidRDefault="00171A48" w:rsidP="00D06F85">
      <w:pPr>
        <w:ind w:left="1170"/>
        <w:rPr>
          <w:sz w:val="24"/>
        </w:rPr>
      </w:pPr>
      <w:r>
        <w:rPr>
          <w:noProof/>
        </w:rPr>
        <w:drawing>
          <wp:anchor distT="0" distB="0" distL="114300" distR="114300" simplePos="0" relativeHeight="251658240" behindDoc="0" locked="0" layoutInCell="1" allowOverlap="1" wp14:anchorId="66FBF91E" wp14:editId="5446ECD3">
            <wp:simplePos x="0" y="0"/>
            <wp:positionH relativeFrom="margin">
              <wp:posOffset>723900</wp:posOffset>
            </wp:positionH>
            <wp:positionV relativeFrom="margin">
              <wp:posOffset>3362325</wp:posOffset>
            </wp:positionV>
            <wp:extent cx="2838450" cy="2143125"/>
            <wp:effectExtent l="19050" t="19050" r="1905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5789" r="75764" b="20891"/>
                    <a:stretch/>
                  </pic:blipFill>
                  <pic:spPr bwMode="auto">
                    <a:xfrm>
                      <a:off x="0" y="0"/>
                      <a:ext cx="2838450" cy="2143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232BA" w14:textId="6A0D4273" w:rsidR="0075520D" w:rsidRDefault="00D47EC1" w:rsidP="0075520D">
      <w:pPr>
        <w:ind w:left="720"/>
        <w:rPr>
          <w:sz w:val="24"/>
        </w:rPr>
      </w:pPr>
      <w:sdt>
        <w:sdtPr>
          <w:rPr>
            <w:sz w:val="24"/>
          </w:rPr>
          <w:id w:val="-1033338579"/>
          <w14:checkbox>
            <w14:checked w14:val="0"/>
            <w14:checkedState w14:val="2612" w14:font="MS Gothic"/>
            <w14:uncheckedState w14:val="2610" w14:font="MS Gothic"/>
          </w14:checkbox>
        </w:sdtPr>
        <w:sdtEndPr/>
        <w:sdtContent>
          <w:r w:rsidR="0075520D">
            <w:rPr>
              <w:rFonts w:ascii="MS Gothic" w:eastAsia="MS Gothic" w:hAnsi="MS Gothic" w:hint="eastAsia"/>
              <w:sz w:val="24"/>
            </w:rPr>
            <w:t>☐</w:t>
          </w:r>
        </w:sdtContent>
      </w:sdt>
      <w:r w:rsidR="00AA0C1C">
        <w:rPr>
          <w:sz w:val="24"/>
        </w:rPr>
        <w:t xml:space="preserve">   </w:t>
      </w:r>
      <w:r w:rsidR="002929D2" w:rsidRPr="0004482E">
        <w:rPr>
          <w:sz w:val="24"/>
        </w:rPr>
        <w:t xml:space="preserve">Choose </w:t>
      </w:r>
      <w:proofErr w:type="spellStart"/>
      <w:r w:rsidR="00AE5042" w:rsidRPr="0004482E">
        <w:rPr>
          <w:sz w:val="24"/>
        </w:rPr>
        <w:t>eIRB</w:t>
      </w:r>
      <w:proofErr w:type="spellEnd"/>
      <w:r w:rsidR="00AE5042" w:rsidRPr="0004482E">
        <w:rPr>
          <w:sz w:val="24"/>
        </w:rPr>
        <w:t>+ Production</w:t>
      </w:r>
      <w:r w:rsidR="00523650">
        <w:rPr>
          <w:sz w:val="24"/>
        </w:rPr>
        <w:t>.</w:t>
      </w:r>
    </w:p>
    <w:p w14:paraId="15B0C9F0" w14:textId="6E7FC56F" w:rsidR="002929D2" w:rsidRPr="0004482E" w:rsidRDefault="009647BD" w:rsidP="00D06F85">
      <w:pPr>
        <w:ind w:left="1170"/>
        <w:rPr>
          <w:sz w:val="24"/>
        </w:rPr>
      </w:pPr>
      <w:r>
        <w:rPr>
          <w:noProof/>
          <w:sz w:val="24"/>
        </w:rPr>
        <mc:AlternateContent>
          <mc:Choice Requires="wps">
            <w:drawing>
              <wp:anchor distT="0" distB="0" distL="114300" distR="114300" simplePos="0" relativeHeight="251660288" behindDoc="0" locked="0" layoutInCell="1" allowOverlap="1" wp14:anchorId="46C312E3" wp14:editId="29799F2E">
                <wp:simplePos x="0" y="0"/>
                <wp:positionH relativeFrom="column">
                  <wp:posOffset>847725</wp:posOffset>
                </wp:positionH>
                <wp:positionV relativeFrom="paragraph">
                  <wp:posOffset>878205</wp:posOffset>
                </wp:positionV>
                <wp:extent cx="3086100" cy="60960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3086100" cy="6096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C0A41" id="Oval 6" o:spid="_x0000_s1026" style="position:absolute;margin-left:66.75pt;margin-top:69.15pt;width:243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" filled="f" strokecolor="red" strokeweight="2.25pt">
                <v:stroke joinstyle="miter"/>
              </v:oval>
            </w:pict>
          </mc:Fallback>
        </mc:AlternateContent>
      </w:r>
      <w:r w:rsidR="002929D2" w:rsidRPr="0004482E">
        <w:rPr>
          <w:sz w:val="24"/>
        </w:rPr>
        <w:t xml:space="preserve"> </w:t>
      </w:r>
      <w:r w:rsidR="0075520D">
        <w:rPr>
          <w:noProof/>
        </w:rPr>
        <w:drawing>
          <wp:inline distT="0" distB="0" distL="0" distR="0" wp14:anchorId="2F28A6B4" wp14:editId="45E4CC5B">
            <wp:extent cx="3409950" cy="2104390"/>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9847" r="35412"/>
                    <a:stretch/>
                  </pic:blipFill>
                  <pic:spPr bwMode="auto">
                    <a:xfrm>
                      <a:off x="0" y="0"/>
                      <a:ext cx="3440729" cy="21233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A3FB0CA" w14:textId="3DD65292" w:rsidR="002929D2" w:rsidRDefault="00D47EC1" w:rsidP="00223DA4">
      <w:pPr>
        <w:ind w:left="720"/>
        <w:rPr>
          <w:sz w:val="24"/>
        </w:rPr>
      </w:pPr>
      <w:sdt>
        <w:sdtPr>
          <w:rPr>
            <w:sz w:val="24"/>
          </w:rPr>
          <w:id w:val="-276333956"/>
          <w14:checkbox>
            <w14:checked w14:val="0"/>
            <w14:checkedState w14:val="2612" w14:font="MS Gothic"/>
            <w14:uncheckedState w14:val="2610" w14:font="MS Gothic"/>
          </w14:checkbox>
        </w:sdtPr>
        <w:sdtEndPr/>
        <w:sdtContent>
          <w:r w:rsidR="00223DA4">
            <w:rPr>
              <w:rFonts w:ascii="MS Gothic" w:eastAsia="MS Gothic" w:hAnsi="MS Gothic" w:hint="eastAsia"/>
              <w:sz w:val="24"/>
            </w:rPr>
            <w:t>☐</w:t>
          </w:r>
        </w:sdtContent>
      </w:sdt>
      <w:r w:rsidR="00AA0C1C">
        <w:rPr>
          <w:sz w:val="24"/>
        </w:rPr>
        <w:t xml:space="preserve">   </w:t>
      </w:r>
      <w:r w:rsidR="00AE5042" w:rsidRPr="0004482E">
        <w:rPr>
          <w:sz w:val="24"/>
        </w:rPr>
        <w:t xml:space="preserve">Log in to </w:t>
      </w:r>
      <w:proofErr w:type="spellStart"/>
      <w:r w:rsidR="00AE5042" w:rsidRPr="0004482E">
        <w:rPr>
          <w:sz w:val="24"/>
        </w:rPr>
        <w:t>eIRB</w:t>
      </w:r>
      <w:proofErr w:type="spellEnd"/>
      <w:r w:rsidR="00AE5042" w:rsidRPr="0004482E">
        <w:rPr>
          <w:sz w:val="24"/>
        </w:rPr>
        <w:t xml:space="preserve">+ with your </w:t>
      </w:r>
      <w:proofErr w:type="spellStart"/>
      <w:r w:rsidR="00AE5042" w:rsidRPr="0004482E">
        <w:rPr>
          <w:sz w:val="24"/>
        </w:rPr>
        <w:t>NetID</w:t>
      </w:r>
      <w:proofErr w:type="spellEnd"/>
      <w:r w:rsidR="00AE5042" w:rsidRPr="0004482E">
        <w:rPr>
          <w:sz w:val="24"/>
        </w:rPr>
        <w:t xml:space="preserve"> and password</w:t>
      </w:r>
      <w:r w:rsidR="00523650">
        <w:rPr>
          <w:sz w:val="24"/>
        </w:rPr>
        <w:t>.</w:t>
      </w:r>
    </w:p>
    <w:p w14:paraId="386DFC7E" w14:textId="06B52602" w:rsidR="00223DA4" w:rsidRDefault="00223DA4" w:rsidP="00B27E59">
      <w:pPr>
        <w:ind w:left="1170" w:hanging="90"/>
        <w:rPr>
          <w:sz w:val="24"/>
        </w:rPr>
      </w:pPr>
      <w:r>
        <w:rPr>
          <w:noProof/>
        </w:rPr>
        <w:drawing>
          <wp:inline distT="0" distB="0" distL="0" distR="0" wp14:anchorId="40B19BA6" wp14:editId="222A1B77">
            <wp:extent cx="2886075" cy="1630502"/>
            <wp:effectExtent l="19050" t="19050" r="952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0880" cy="1633217"/>
                    </a:xfrm>
                    <a:prstGeom prst="rect">
                      <a:avLst/>
                    </a:prstGeom>
                    <a:ln>
                      <a:solidFill>
                        <a:schemeClr val="tx1"/>
                      </a:solidFill>
                    </a:ln>
                  </pic:spPr>
                </pic:pic>
              </a:graphicData>
            </a:graphic>
          </wp:inline>
        </w:drawing>
      </w:r>
    </w:p>
    <w:p w14:paraId="535C56EF" w14:textId="622A8E3E" w:rsidR="00285E88" w:rsidRDefault="00D47EC1" w:rsidP="00285E88">
      <w:pPr>
        <w:ind w:left="720"/>
        <w:rPr>
          <w:sz w:val="24"/>
        </w:rPr>
      </w:pPr>
      <w:sdt>
        <w:sdtPr>
          <w:rPr>
            <w:sz w:val="24"/>
          </w:rPr>
          <w:id w:val="-1941376283"/>
          <w14:checkbox>
            <w14:checked w14:val="0"/>
            <w14:checkedState w14:val="2612" w14:font="MS Gothic"/>
            <w14:uncheckedState w14:val="2610" w14:font="MS Gothic"/>
          </w14:checkbox>
        </w:sdtPr>
        <w:sdtEndPr/>
        <w:sdtContent>
          <w:r w:rsidR="00285E88">
            <w:rPr>
              <w:rFonts w:ascii="MS Gothic" w:eastAsia="MS Gothic" w:hAnsi="MS Gothic" w:hint="eastAsia"/>
              <w:sz w:val="24"/>
            </w:rPr>
            <w:t>☐</w:t>
          </w:r>
        </w:sdtContent>
      </w:sdt>
      <w:r w:rsidR="00285E88">
        <w:rPr>
          <w:sz w:val="24"/>
        </w:rPr>
        <w:t xml:space="preserve"> C</w:t>
      </w:r>
      <w:r w:rsidR="001624B7">
        <w:rPr>
          <w:sz w:val="24"/>
        </w:rPr>
        <w:t>reate</w:t>
      </w:r>
      <w:r w:rsidR="00285E88">
        <w:rPr>
          <w:sz w:val="24"/>
        </w:rPr>
        <w:t xml:space="preserve"> your profile</w:t>
      </w:r>
      <w:r w:rsidR="0049430B">
        <w:rPr>
          <w:sz w:val="24"/>
        </w:rPr>
        <w:t xml:space="preserve"> by entering requested</w:t>
      </w:r>
      <w:r w:rsidR="00EA14CE">
        <w:rPr>
          <w:sz w:val="24"/>
        </w:rPr>
        <w:t xml:space="preserve"> information</w:t>
      </w:r>
      <w:r w:rsidR="00523650">
        <w:rPr>
          <w:sz w:val="24"/>
        </w:rPr>
        <w:t>.</w:t>
      </w:r>
    </w:p>
    <w:p w14:paraId="6E7C2FB5" w14:textId="47AD0BCB" w:rsidR="002929D2" w:rsidRDefault="00D47EC1" w:rsidP="00223DA4">
      <w:pPr>
        <w:ind w:left="720"/>
        <w:rPr>
          <w:sz w:val="24"/>
        </w:rPr>
      </w:pPr>
      <w:sdt>
        <w:sdtPr>
          <w:rPr>
            <w:sz w:val="24"/>
          </w:rPr>
          <w:id w:val="439413092"/>
          <w14:checkbox>
            <w14:checked w14:val="0"/>
            <w14:checkedState w14:val="2612" w14:font="MS Gothic"/>
            <w14:uncheckedState w14:val="2610" w14:font="MS Gothic"/>
          </w14:checkbox>
        </w:sdtPr>
        <w:sdtEndPr/>
        <w:sdtContent>
          <w:r w:rsidR="00223DA4">
            <w:rPr>
              <w:rFonts w:ascii="MS Gothic" w:eastAsia="MS Gothic" w:hAnsi="MS Gothic" w:hint="eastAsia"/>
              <w:sz w:val="24"/>
            </w:rPr>
            <w:t>☐</w:t>
          </w:r>
        </w:sdtContent>
      </w:sdt>
      <w:r w:rsidR="00523650">
        <w:rPr>
          <w:sz w:val="24"/>
        </w:rPr>
        <w:t xml:space="preserve"> </w:t>
      </w:r>
      <w:r w:rsidR="002929D2" w:rsidRPr="0004482E">
        <w:rPr>
          <w:sz w:val="24"/>
        </w:rPr>
        <w:t xml:space="preserve">Click </w:t>
      </w:r>
      <w:r w:rsidR="00AE5042" w:rsidRPr="0004482E">
        <w:rPr>
          <w:sz w:val="24"/>
        </w:rPr>
        <w:t xml:space="preserve">“Create New Study” </w:t>
      </w:r>
      <w:r w:rsidR="0073209E">
        <w:rPr>
          <w:sz w:val="24"/>
        </w:rPr>
        <w:t>at the</w:t>
      </w:r>
      <w:r w:rsidR="0073209E" w:rsidRPr="0004482E">
        <w:rPr>
          <w:sz w:val="24"/>
        </w:rPr>
        <w:t xml:space="preserve"> </w:t>
      </w:r>
      <w:r w:rsidR="00AE5042" w:rsidRPr="0004482E">
        <w:rPr>
          <w:sz w:val="24"/>
        </w:rPr>
        <w:t>top left of</w:t>
      </w:r>
      <w:r w:rsidR="00523650">
        <w:rPr>
          <w:sz w:val="24"/>
        </w:rPr>
        <w:t xml:space="preserve"> the</w:t>
      </w:r>
      <w:r w:rsidR="00AE5042" w:rsidRPr="0004482E">
        <w:rPr>
          <w:sz w:val="24"/>
        </w:rPr>
        <w:t xml:space="preserve"> page</w:t>
      </w:r>
      <w:r w:rsidR="00523650">
        <w:rPr>
          <w:sz w:val="24"/>
        </w:rPr>
        <w:t>.</w:t>
      </w:r>
    </w:p>
    <w:p w14:paraId="2D3F2CF7" w14:textId="4C354327" w:rsidR="00223DA4" w:rsidRDefault="00F06C38" w:rsidP="00D06F85">
      <w:pPr>
        <w:tabs>
          <w:tab w:val="left" w:pos="1080"/>
        </w:tabs>
        <w:ind w:left="1170"/>
        <w:rPr>
          <w:sz w:val="24"/>
        </w:rPr>
      </w:pPr>
      <w:r>
        <w:rPr>
          <w:noProof/>
        </w:rPr>
        <mc:AlternateContent>
          <mc:Choice Requires="wps">
            <w:drawing>
              <wp:anchor distT="0" distB="0" distL="114300" distR="114300" simplePos="0" relativeHeight="251661312" behindDoc="0" locked="0" layoutInCell="1" allowOverlap="1" wp14:anchorId="325E1286" wp14:editId="5AB9649D">
                <wp:simplePos x="0" y="0"/>
                <wp:positionH relativeFrom="column">
                  <wp:posOffset>733425</wp:posOffset>
                </wp:positionH>
                <wp:positionV relativeFrom="paragraph">
                  <wp:posOffset>380365</wp:posOffset>
                </wp:positionV>
                <wp:extent cx="2619375" cy="533400"/>
                <wp:effectExtent l="19050" t="19050" r="28575" b="19050"/>
                <wp:wrapNone/>
                <wp:docPr id="10" name="Oval 10"/>
                <wp:cNvGraphicFramePr/>
                <a:graphic xmlns:a="http://schemas.openxmlformats.org/drawingml/2006/main">
                  <a:graphicData uri="http://schemas.microsoft.com/office/word/2010/wordprocessingShape">
                    <wps:wsp>
                      <wps:cNvSpPr/>
                      <wps:spPr>
                        <a:xfrm>
                          <a:off x="0" y="0"/>
                          <a:ext cx="2619375" cy="5334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833F7" id="Oval 10" o:spid="_x0000_s1026" style="position:absolute;margin-left:57.75pt;margin-top:29.95pt;width:20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" filled="f" strokecolor="red" strokeweight="2.25pt">
                <v:stroke joinstyle="miter"/>
              </v:oval>
            </w:pict>
          </mc:Fallback>
        </mc:AlternateContent>
      </w:r>
      <w:r w:rsidR="00223DA4">
        <w:rPr>
          <w:noProof/>
        </w:rPr>
        <w:drawing>
          <wp:inline distT="0" distB="0" distL="0" distR="0" wp14:anchorId="1E2B45CF" wp14:editId="5F3C3769">
            <wp:extent cx="4857750" cy="19526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57750" cy="1952625"/>
                    </a:xfrm>
                    <a:prstGeom prst="rect">
                      <a:avLst/>
                    </a:prstGeom>
                    <a:ln>
                      <a:solidFill>
                        <a:schemeClr val="tx1"/>
                      </a:solidFill>
                    </a:ln>
                  </pic:spPr>
                </pic:pic>
              </a:graphicData>
            </a:graphic>
          </wp:inline>
        </w:drawing>
      </w:r>
    </w:p>
    <w:p w14:paraId="0C739C11" w14:textId="77777777" w:rsidR="009F7231" w:rsidRDefault="009F7231" w:rsidP="00223DA4">
      <w:pPr>
        <w:ind w:left="720"/>
        <w:rPr>
          <w:sz w:val="24"/>
        </w:rPr>
      </w:pPr>
    </w:p>
    <w:p w14:paraId="0B8B2C62" w14:textId="77777777" w:rsidR="00517DD0" w:rsidRDefault="00517DD0" w:rsidP="00223DA4">
      <w:pPr>
        <w:ind w:left="720"/>
        <w:rPr>
          <w:sz w:val="24"/>
        </w:rPr>
      </w:pPr>
    </w:p>
    <w:p w14:paraId="7A94FC34" w14:textId="509A82B5" w:rsidR="00C64DE3" w:rsidRPr="0001012A" w:rsidRDefault="00827219" w:rsidP="00223DA4">
      <w:pPr>
        <w:pStyle w:val="ListParagraph"/>
        <w:numPr>
          <w:ilvl w:val="0"/>
          <w:numId w:val="1"/>
        </w:numPr>
        <w:ind w:left="720"/>
        <w:rPr>
          <w:sz w:val="24"/>
        </w:rPr>
      </w:pPr>
      <w:r>
        <w:rPr>
          <w:b/>
          <w:sz w:val="32"/>
        </w:rPr>
        <w:lastRenderedPageBreak/>
        <w:t xml:space="preserve">Completing the </w:t>
      </w:r>
      <w:r w:rsidR="0001012A" w:rsidRPr="0001012A">
        <w:rPr>
          <w:b/>
          <w:sz w:val="32"/>
        </w:rPr>
        <w:t xml:space="preserve">Abbreviated Application </w:t>
      </w:r>
    </w:p>
    <w:p w14:paraId="12297890" w14:textId="77777777" w:rsidR="004A5022" w:rsidRDefault="00D47EC1" w:rsidP="004A5022">
      <w:pPr>
        <w:ind w:left="720"/>
        <w:rPr>
          <w:b/>
          <w:sz w:val="28"/>
          <w:szCs w:val="28"/>
        </w:rPr>
      </w:pPr>
      <w:sdt>
        <w:sdtPr>
          <w:rPr>
            <w:b/>
            <w:sz w:val="28"/>
            <w:szCs w:val="28"/>
          </w:rPr>
          <w:id w:val="1030224142"/>
          <w14:checkbox>
            <w14:checked w14:val="0"/>
            <w14:checkedState w14:val="2612" w14:font="MS Gothic"/>
            <w14:uncheckedState w14:val="2610" w14:font="MS Gothic"/>
          </w14:checkbox>
        </w:sdtPr>
        <w:sdtEndPr/>
        <w:sdtContent>
          <w:r w:rsidR="00AA0C1C" w:rsidRPr="0001012A">
            <w:rPr>
              <w:rFonts w:ascii="MS Gothic" w:eastAsia="MS Gothic" w:hAnsi="MS Gothic" w:hint="eastAsia"/>
              <w:b/>
              <w:sz w:val="28"/>
              <w:szCs w:val="28"/>
            </w:rPr>
            <w:t>☐</w:t>
          </w:r>
        </w:sdtContent>
      </w:sdt>
      <w:r w:rsidR="00AA0C1C" w:rsidRPr="0001012A">
        <w:rPr>
          <w:b/>
          <w:sz w:val="28"/>
          <w:szCs w:val="28"/>
        </w:rPr>
        <w:t xml:space="preserve">  Ba</w:t>
      </w:r>
      <w:r w:rsidR="00AE5042" w:rsidRPr="0001012A">
        <w:rPr>
          <w:b/>
          <w:sz w:val="28"/>
          <w:szCs w:val="28"/>
        </w:rPr>
        <w:t>sic Information</w:t>
      </w:r>
      <w:r w:rsidR="002929D2" w:rsidRPr="0001012A">
        <w:rPr>
          <w:b/>
          <w:sz w:val="28"/>
          <w:szCs w:val="28"/>
        </w:rPr>
        <w:t xml:space="preserve"> Page</w:t>
      </w:r>
      <w:r w:rsidR="00747AF4">
        <w:rPr>
          <w:b/>
          <w:sz w:val="28"/>
          <w:szCs w:val="28"/>
        </w:rPr>
        <w:t xml:space="preserve"> (Page 1)</w:t>
      </w:r>
      <w:r w:rsidR="002929D2" w:rsidRPr="0001012A">
        <w:rPr>
          <w:b/>
          <w:sz w:val="28"/>
          <w:szCs w:val="28"/>
        </w:rPr>
        <w:t xml:space="preserve">: </w:t>
      </w:r>
    </w:p>
    <w:p w14:paraId="61FF1730" w14:textId="5584A5F7" w:rsidR="004A5022" w:rsidRDefault="004A5022" w:rsidP="004A5022">
      <w:pPr>
        <w:ind w:left="720"/>
        <w:rPr>
          <w:b/>
          <w:sz w:val="28"/>
          <w:szCs w:val="28"/>
        </w:rPr>
      </w:pPr>
      <w:r>
        <w:rPr>
          <w:b/>
          <w:sz w:val="28"/>
          <w:szCs w:val="28"/>
        </w:rPr>
        <w:t xml:space="preserve">Only asterisked </w:t>
      </w:r>
      <w:r w:rsidR="00523650">
        <w:rPr>
          <w:b/>
          <w:sz w:val="28"/>
          <w:szCs w:val="28"/>
        </w:rPr>
        <w:t xml:space="preserve">(*) </w:t>
      </w:r>
      <w:r>
        <w:rPr>
          <w:b/>
          <w:sz w:val="28"/>
          <w:szCs w:val="28"/>
        </w:rPr>
        <w:t xml:space="preserve">questions are mandatory. These instructions provide guidance on only the required questions in the </w:t>
      </w:r>
      <w:proofErr w:type="spellStart"/>
      <w:r>
        <w:rPr>
          <w:b/>
          <w:sz w:val="28"/>
          <w:szCs w:val="28"/>
        </w:rPr>
        <w:t>eIRB</w:t>
      </w:r>
      <w:proofErr w:type="spellEnd"/>
      <w:r>
        <w:rPr>
          <w:b/>
          <w:sz w:val="28"/>
          <w:szCs w:val="28"/>
        </w:rPr>
        <w:t xml:space="preserve">+ application. </w:t>
      </w:r>
    </w:p>
    <w:p w14:paraId="55A53145" w14:textId="77777777" w:rsidR="00966006" w:rsidRPr="0001012A" w:rsidRDefault="00966006" w:rsidP="004A5022">
      <w:pPr>
        <w:ind w:left="720"/>
        <w:rPr>
          <w:b/>
          <w:sz w:val="28"/>
          <w:szCs w:val="28"/>
        </w:rPr>
      </w:pPr>
    </w:p>
    <w:p w14:paraId="68822411" w14:textId="5CDFD3E3" w:rsidR="004A5022" w:rsidRPr="00AA0C1C" w:rsidRDefault="004A5022" w:rsidP="004A5022">
      <w:pPr>
        <w:pStyle w:val="ListParagraph"/>
        <w:numPr>
          <w:ilvl w:val="0"/>
          <w:numId w:val="5"/>
        </w:numPr>
        <w:rPr>
          <w:sz w:val="24"/>
        </w:rPr>
      </w:pPr>
      <w:r>
        <w:rPr>
          <w:sz w:val="24"/>
        </w:rPr>
        <w:t>Question 1 and 2: Add the study and short title.</w:t>
      </w:r>
      <w:r w:rsidRPr="00AA0C1C">
        <w:rPr>
          <w:sz w:val="24"/>
        </w:rPr>
        <w:t xml:space="preserve"> These two titles can be the same</w:t>
      </w:r>
      <w:r w:rsidR="00523650">
        <w:rPr>
          <w:sz w:val="24"/>
        </w:rPr>
        <w:t>,</w:t>
      </w:r>
      <w:r w:rsidRPr="00AA0C1C">
        <w:rPr>
          <w:sz w:val="24"/>
        </w:rPr>
        <w:t xml:space="preserve"> or the study team can </w:t>
      </w:r>
      <w:r>
        <w:rPr>
          <w:sz w:val="24"/>
        </w:rPr>
        <w:t>insert a nickname into the</w:t>
      </w:r>
      <w:r w:rsidRPr="00AA0C1C">
        <w:rPr>
          <w:sz w:val="24"/>
        </w:rPr>
        <w:t xml:space="preserve"> short title</w:t>
      </w:r>
      <w:r>
        <w:rPr>
          <w:sz w:val="24"/>
        </w:rPr>
        <w:t xml:space="preserve"> field</w:t>
      </w:r>
      <w:r w:rsidRPr="00AA0C1C">
        <w:rPr>
          <w:sz w:val="24"/>
        </w:rPr>
        <w:t>.</w:t>
      </w:r>
      <w:r>
        <w:rPr>
          <w:sz w:val="24"/>
        </w:rPr>
        <w:t xml:space="preserve"> Be sure to include </w:t>
      </w:r>
      <w:r w:rsidRPr="00721636">
        <w:rPr>
          <w:b/>
          <w:sz w:val="24"/>
        </w:rPr>
        <w:t>(</w:t>
      </w:r>
      <w:proofErr w:type="spellStart"/>
      <w:r w:rsidRPr="00721636">
        <w:rPr>
          <w:b/>
          <w:sz w:val="24"/>
        </w:rPr>
        <w:t>xIRB</w:t>
      </w:r>
      <w:proofErr w:type="spellEnd"/>
      <w:r w:rsidRPr="00721636">
        <w:rPr>
          <w:b/>
          <w:sz w:val="24"/>
        </w:rPr>
        <w:t>)</w:t>
      </w:r>
      <w:r>
        <w:rPr>
          <w:sz w:val="24"/>
        </w:rPr>
        <w:t xml:space="preserve"> before the study title and short title.</w:t>
      </w:r>
    </w:p>
    <w:p w14:paraId="59DF52F7" w14:textId="3D5FF7E9" w:rsidR="00E71056" w:rsidRDefault="0056552D" w:rsidP="00E71056">
      <w:pPr>
        <w:ind w:left="1260"/>
        <w:rPr>
          <w:sz w:val="24"/>
        </w:rPr>
      </w:pPr>
      <w:r>
        <w:rPr>
          <w:noProof/>
        </w:rPr>
        <mc:AlternateContent>
          <mc:Choice Requires="wps">
            <w:drawing>
              <wp:anchor distT="0" distB="0" distL="114300" distR="114300" simplePos="0" relativeHeight="251663360" behindDoc="0" locked="0" layoutInCell="1" allowOverlap="1" wp14:anchorId="71135CFF" wp14:editId="54D5980E">
                <wp:simplePos x="0" y="0"/>
                <wp:positionH relativeFrom="column">
                  <wp:posOffset>1247775</wp:posOffset>
                </wp:positionH>
                <wp:positionV relativeFrom="paragraph">
                  <wp:posOffset>981075</wp:posOffset>
                </wp:positionV>
                <wp:extent cx="5524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5524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627C"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8.25pt,77.25pt" to="141.7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" strokecolor="red" strokeweight="2.25pt">
                <v:stroke joinstyle="miter"/>
              </v:line>
            </w:pict>
          </mc:Fallback>
        </mc:AlternateContent>
      </w:r>
      <w:r w:rsidR="00F06C38">
        <w:rPr>
          <w:noProof/>
        </w:rPr>
        <mc:AlternateContent>
          <mc:Choice Requires="wps">
            <w:drawing>
              <wp:anchor distT="0" distB="0" distL="114300" distR="114300" simplePos="0" relativeHeight="251662336" behindDoc="0" locked="0" layoutInCell="1" allowOverlap="1" wp14:anchorId="1275D0EF" wp14:editId="4B08252A">
                <wp:simplePos x="0" y="0"/>
                <wp:positionH relativeFrom="column">
                  <wp:posOffset>638175</wp:posOffset>
                </wp:positionH>
                <wp:positionV relativeFrom="paragraph">
                  <wp:posOffset>695325</wp:posOffset>
                </wp:positionV>
                <wp:extent cx="590550" cy="266700"/>
                <wp:effectExtent l="19050" t="57150" r="38100" b="57150"/>
                <wp:wrapNone/>
                <wp:docPr id="11" name="Right Arrow 11"/>
                <wp:cNvGraphicFramePr/>
                <a:graphic xmlns:a="http://schemas.openxmlformats.org/drawingml/2006/main">
                  <a:graphicData uri="http://schemas.microsoft.com/office/word/2010/wordprocessingShape">
                    <wps:wsp>
                      <wps:cNvSpPr/>
                      <wps:spPr>
                        <a:xfrm>
                          <a:off x="0" y="0"/>
                          <a:ext cx="590550" cy="266700"/>
                        </a:xfrm>
                        <a:prstGeom prst="rightArrow">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E7C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50.25pt;margin-top:54.75pt;width:4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" adj="16723" filled="f" strokecolor="red" strokeweight="3pt"/>
            </w:pict>
          </mc:Fallback>
        </mc:AlternateContent>
      </w:r>
      <w:r w:rsidR="0090624C">
        <w:rPr>
          <w:noProof/>
        </w:rPr>
        <w:drawing>
          <wp:inline distT="0" distB="0" distL="0" distR="0" wp14:anchorId="5B61D7B9" wp14:editId="63F4018D">
            <wp:extent cx="5514975" cy="240982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14975" cy="2409825"/>
                    </a:xfrm>
                    <a:prstGeom prst="rect">
                      <a:avLst/>
                    </a:prstGeom>
                    <a:ln>
                      <a:solidFill>
                        <a:schemeClr val="tx1"/>
                      </a:solidFill>
                    </a:ln>
                  </pic:spPr>
                </pic:pic>
              </a:graphicData>
            </a:graphic>
          </wp:inline>
        </w:drawing>
      </w:r>
    </w:p>
    <w:p w14:paraId="677EACD0" w14:textId="77777777" w:rsidR="00E71056" w:rsidRDefault="00E71056" w:rsidP="00E71056">
      <w:pPr>
        <w:ind w:left="1260"/>
        <w:rPr>
          <w:sz w:val="24"/>
        </w:rPr>
      </w:pPr>
    </w:p>
    <w:p w14:paraId="38562F54" w14:textId="51109A42" w:rsidR="002929D2" w:rsidRPr="00AA0C1C" w:rsidRDefault="00985C42" w:rsidP="00AA0C1C">
      <w:pPr>
        <w:pStyle w:val="ListParagraph"/>
        <w:numPr>
          <w:ilvl w:val="0"/>
          <w:numId w:val="5"/>
        </w:numPr>
        <w:rPr>
          <w:sz w:val="24"/>
        </w:rPr>
      </w:pPr>
      <w:r>
        <w:rPr>
          <w:sz w:val="24"/>
        </w:rPr>
        <w:t xml:space="preserve">Question 3: </w:t>
      </w:r>
      <w:r w:rsidR="00AE5042" w:rsidRPr="00AA0C1C">
        <w:rPr>
          <w:sz w:val="24"/>
        </w:rPr>
        <w:t>Provide a brief description of the study</w:t>
      </w:r>
      <w:r>
        <w:rPr>
          <w:sz w:val="24"/>
        </w:rPr>
        <w:t>.</w:t>
      </w:r>
      <w:r w:rsidR="0090624C">
        <w:rPr>
          <w:sz w:val="24"/>
        </w:rPr>
        <w:t xml:space="preserve"> An example of a description is written below.</w:t>
      </w:r>
      <w:r w:rsidR="00AE5042" w:rsidRPr="00AA0C1C">
        <w:rPr>
          <w:sz w:val="24"/>
        </w:rPr>
        <w:t xml:space="preserve"> </w:t>
      </w:r>
    </w:p>
    <w:p w14:paraId="5599A10B" w14:textId="4726614D" w:rsidR="0090624C" w:rsidRDefault="0090624C" w:rsidP="00E71056">
      <w:pPr>
        <w:ind w:left="1530"/>
        <w:rPr>
          <w:sz w:val="24"/>
        </w:rPr>
      </w:pPr>
      <w:r>
        <w:rPr>
          <w:noProof/>
        </w:rPr>
        <w:drawing>
          <wp:inline distT="0" distB="0" distL="0" distR="0" wp14:anchorId="272C1B9D" wp14:editId="1284E704">
            <wp:extent cx="5353050" cy="14668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53050" cy="1466850"/>
                    </a:xfrm>
                    <a:prstGeom prst="rect">
                      <a:avLst/>
                    </a:prstGeom>
                    <a:ln>
                      <a:solidFill>
                        <a:schemeClr val="tx1"/>
                      </a:solidFill>
                    </a:ln>
                  </pic:spPr>
                </pic:pic>
              </a:graphicData>
            </a:graphic>
          </wp:inline>
        </w:drawing>
      </w:r>
    </w:p>
    <w:p w14:paraId="266F9340" w14:textId="77777777" w:rsidR="00E71056" w:rsidRDefault="00E71056" w:rsidP="00E71056">
      <w:pPr>
        <w:ind w:left="1530"/>
        <w:rPr>
          <w:sz w:val="24"/>
        </w:rPr>
      </w:pPr>
    </w:p>
    <w:p w14:paraId="42792AF6" w14:textId="77777777" w:rsidR="00E71056" w:rsidRDefault="00E71056" w:rsidP="00E71056">
      <w:pPr>
        <w:ind w:left="1530"/>
        <w:rPr>
          <w:sz w:val="24"/>
        </w:rPr>
      </w:pPr>
    </w:p>
    <w:p w14:paraId="3D7202B9" w14:textId="77777777" w:rsidR="00E71056" w:rsidRPr="0004482E" w:rsidRDefault="00E71056" w:rsidP="00E71056">
      <w:pPr>
        <w:ind w:left="1530"/>
        <w:rPr>
          <w:sz w:val="24"/>
        </w:rPr>
      </w:pPr>
    </w:p>
    <w:p w14:paraId="289DBCFD" w14:textId="67F27DB1" w:rsidR="002929D2" w:rsidRDefault="00A75294" w:rsidP="00AA0C1C">
      <w:pPr>
        <w:pStyle w:val="ListParagraph"/>
        <w:numPr>
          <w:ilvl w:val="0"/>
          <w:numId w:val="5"/>
        </w:numPr>
        <w:rPr>
          <w:sz w:val="24"/>
        </w:rPr>
      </w:pPr>
      <w:r>
        <w:rPr>
          <w:sz w:val="24"/>
        </w:rPr>
        <w:lastRenderedPageBreak/>
        <w:t xml:space="preserve">Question 4: </w:t>
      </w:r>
      <w:r w:rsidR="00AE5042" w:rsidRPr="00AA0C1C">
        <w:rPr>
          <w:sz w:val="24"/>
        </w:rPr>
        <w:t xml:space="preserve">Select </w:t>
      </w:r>
      <w:r w:rsidR="00964E54">
        <w:rPr>
          <w:sz w:val="24"/>
        </w:rPr>
        <w:t>the study type, Social Behavioral or Biomedical.</w:t>
      </w:r>
    </w:p>
    <w:p w14:paraId="466805DC" w14:textId="77777777" w:rsidR="00AA0C1C" w:rsidRDefault="00AA0C1C" w:rsidP="00D06F85">
      <w:pPr>
        <w:pStyle w:val="ListParagraph"/>
        <w:ind w:left="1620"/>
        <w:rPr>
          <w:sz w:val="24"/>
        </w:rPr>
      </w:pPr>
      <w:r>
        <w:rPr>
          <w:noProof/>
        </w:rPr>
        <w:drawing>
          <wp:inline distT="0" distB="0" distL="0" distR="0" wp14:anchorId="4FF30FE2" wp14:editId="4BDD67C1">
            <wp:extent cx="3800475" cy="14668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0475" cy="1466850"/>
                    </a:xfrm>
                    <a:prstGeom prst="rect">
                      <a:avLst/>
                    </a:prstGeom>
                    <a:ln>
                      <a:solidFill>
                        <a:schemeClr val="tx1"/>
                      </a:solidFill>
                    </a:ln>
                  </pic:spPr>
                </pic:pic>
              </a:graphicData>
            </a:graphic>
          </wp:inline>
        </w:drawing>
      </w:r>
    </w:p>
    <w:p w14:paraId="669D79D3" w14:textId="77777777" w:rsidR="0090624C" w:rsidRDefault="0090624C" w:rsidP="0090624C">
      <w:pPr>
        <w:pStyle w:val="ListParagraph"/>
        <w:ind w:left="1500"/>
        <w:rPr>
          <w:sz w:val="24"/>
        </w:rPr>
      </w:pPr>
    </w:p>
    <w:p w14:paraId="01C3F5F2" w14:textId="77777777" w:rsidR="0090624C" w:rsidRPr="00AA0C1C" w:rsidRDefault="0090624C" w:rsidP="0090624C">
      <w:pPr>
        <w:pStyle w:val="ListParagraph"/>
        <w:ind w:left="1500"/>
        <w:rPr>
          <w:sz w:val="24"/>
        </w:rPr>
      </w:pPr>
    </w:p>
    <w:p w14:paraId="750FBFE8" w14:textId="046E92DA" w:rsidR="00E27348" w:rsidRDefault="00A75294" w:rsidP="00AA0C1C">
      <w:pPr>
        <w:pStyle w:val="ListParagraph"/>
        <w:numPr>
          <w:ilvl w:val="0"/>
          <w:numId w:val="5"/>
        </w:numPr>
        <w:rPr>
          <w:sz w:val="24"/>
        </w:rPr>
      </w:pPr>
      <w:r>
        <w:rPr>
          <w:sz w:val="24"/>
        </w:rPr>
        <w:t>Q</w:t>
      </w:r>
      <w:r w:rsidR="00AA0C1C">
        <w:rPr>
          <w:sz w:val="24"/>
        </w:rPr>
        <w:t>uestion 5</w:t>
      </w:r>
      <w:r>
        <w:rPr>
          <w:sz w:val="24"/>
        </w:rPr>
        <w:t>: Select the PI</w:t>
      </w:r>
      <w:r w:rsidR="00AA0C1C">
        <w:rPr>
          <w:sz w:val="24"/>
        </w:rPr>
        <w:t xml:space="preserve"> (click on </w:t>
      </w:r>
      <w:r w:rsidR="00523650">
        <w:rPr>
          <w:sz w:val="24"/>
        </w:rPr>
        <w:t xml:space="preserve">the </w:t>
      </w:r>
      <w:r w:rsidR="00AA0C1C">
        <w:rPr>
          <w:sz w:val="24"/>
        </w:rPr>
        <w:t xml:space="preserve">three dots to search for </w:t>
      </w:r>
      <w:r w:rsidR="00523650">
        <w:rPr>
          <w:sz w:val="24"/>
        </w:rPr>
        <w:t xml:space="preserve">the </w:t>
      </w:r>
      <w:r w:rsidR="00AA0C1C">
        <w:rPr>
          <w:sz w:val="24"/>
        </w:rPr>
        <w:t>PI</w:t>
      </w:r>
      <w:r w:rsidR="00523650">
        <w:rPr>
          <w:sz w:val="24"/>
        </w:rPr>
        <w:t xml:space="preserve"> name</w:t>
      </w:r>
      <w:r w:rsidR="00AA0C1C">
        <w:rPr>
          <w:sz w:val="24"/>
        </w:rPr>
        <w:t>)</w:t>
      </w:r>
      <w:r>
        <w:rPr>
          <w:sz w:val="24"/>
        </w:rPr>
        <w:t>.</w:t>
      </w:r>
      <w:r w:rsidR="0090624C">
        <w:rPr>
          <w:sz w:val="24"/>
        </w:rPr>
        <w:t xml:space="preserve"> </w:t>
      </w:r>
    </w:p>
    <w:p w14:paraId="2A90225D" w14:textId="24944EF7" w:rsidR="000E6B0A" w:rsidRDefault="0090624C" w:rsidP="00E27348">
      <w:pPr>
        <w:pStyle w:val="ListParagraph"/>
        <w:ind w:left="1500"/>
        <w:rPr>
          <w:sz w:val="24"/>
        </w:rPr>
      </w:pPr>
      <w:r>
        <w:rPr>
          <w:sz w:val="24"/>
        </w:rPr>
        <w:t xml:space="preserve">If </w:t>
      </w:r>
      <w:r w:rsidR="00964E54">
        <w:rPr>
          <w:sz w:val="24"/>
        </w:rPr>
        <w:t>the</w:t>
      </w:r>
      <w:r>
        <w:rPr>
          <w:sz w:val="24"/>
        </w:rPr>
        <w:t xml:space="preserve"> PI is not listed, </w:t>
      </w:r>
      <w:r w:rsidR="00966006">
        <w:rPr>
          <w:sz w:val="24"/>
        </w:rPr>
        <w:t xml:space="preserve">they </w:t>
      </w:r>
      <w:r w:rsidR="00E27348">
        <w:rPr>
          <w:sz w:val="24"/>
        </w:rPr>
        <w:t xml:space="preserve">are not </w:t>
      </w:r>
      <w:r w:rsidR="00966006">
        <w:rPr>
          <w:sz w:val="24"/>
        </w:rPr>
        <w:t xml:space="preserve">registered in </w:t>
      </w:r>
      <w:proofErr w:type="spellStart"/>
      <w:r w:rsidR="00966006">
        <w:rPr>
          <w:sz w:val="24"/>
        </w:rPr>
        <w:t>eIRB</w:t>
      </w:r>
      <w:proofErr w:type="spellEnd"/>
      <w:r w:rsidR="00966006">
        <w:rPr>
          <w:sz w:val="24"/>
        </w:rPr>
        <w:t>+</w:t>
      </w:r>
      <w:r w:rsidR="00E27348">
        <w:rPr>
          <w:sz w:val="24"/>
        </w:rPr>
        <w:t xml:space="preserve"> and should see part 1 and 2 of </w:t>
      </w:r>
      <w:r w:rsidR="00523650">
        <w:rPr>
          <w:sz w:val="24"/>
        </w:rPr>
        <w:t xml:space="preserve">these </w:t>
      </w:r>
      <w:r w:rsidR="00E27348">
        <w:rPr>
          <w:sz w:val="24"/>
        </w:rPr>
        <w:t>instruction</w:t>
      </w:r>
      <w:r w:rsidR="00523650">
        <w:rPr>
          <w:sz w:val="24"/>
        </w:rPr>
        <w:t>s</w:t>
      </w:r>
      <w:r w:rsidR="00966006">
        <w:rPr>
          <w:sz w:val="24"/>
        </w:rPr>
        <w:t xml:space="preserve">. </w:t>
      </w:r>
    </w:p>
    <w:p w14:paraId="6CD09D75" w14:textId="77777777" w:rsidR="00523650" w:rsidRDefault="00523650" w:rsidP="00E27348">
      <w:pPr>
        <w:pStyle w:val="ListParagraph"/>
        <w:ind w:left="1500"/>
        <w:rPr>
          <w:sz w:val="24"/>
        </w:rPr>
      </w:pPr>
    </w:p>
    <w:p w14:paraId="1FB59B7F" w14:textId="7683008E" w:rsidR="00AE5042" w:rsidRDefault="00966006" w:rsidP="00E27348">
      <w:pPr>
        <w:pStyle w:val="ListParagraph"/>
        <w:ind w:left="1500"/>
        <w:rPr>
          <w:sz w:val="24"/>
        </w:rPr>
      </w:pPr>
      <w:r>
        <w:rPr>
          <w:sz w:val="24"/>
        </w:rPr>
        <w:t>E</w:t>
      </w:r>
      <w:r w:rsidR="0090624C">
        <w:rPr>
          <w:sz w:val="24"/>
        </w:rPr>
        <w:t xml:space="preserve">mail </w:t>
      </w:r>
      <w:hyperlink r:id="rId25" w:history="1">
        <w:r w:rsidR="0090624C" w:rsidRPr="00065BA6">
          <w:rPr>
            <w:rStyle w:val="Hyperlink"/>
            <w:sz w:val="24"/>
          </w:rPr>
          <w:t>eirbsystem@northwestern.edu</w:t>
        </w:r>
      </w:hyperlink>
      <w:r>
        <w:rPr>
          <w:rStyle w:val="Hyperlink"/>
          <w:sz w:val="24"/>
        </w:rPr>
        <w:t xml:space="preserve"> </w:t>
      </w:r>
      <w:r>
        <w:rPr>
          <w:sz w:val="24"/>
        </w:rPr>
        <w:t>for any additional assistance.</w:t>
      </w:r>
      <w:r w:rsidR="0090624C">
        <w:rPr>
          <w:sz w:val="24"/>
        </w:rPr>
        <w:t xml:space="preserve"> </w:t>
      </w:r>
    </w:p>
    <w:p w14:paraId="151B110F" w14:textId="334D332B" w:rsidR="00AA0C1C" w:rsidRDefault="002C1FA9" w:rsidP="00D06F85">
      <w:pPr>
        <w:pStyle w:val="ListParagraph"/>
        <w:ind w:left="1620"/>
        <w:rPr>
          <w:sz w:val="24"/>
        </w:rPr>
      </w:pPr>
      <w:r>
        <w:rPr>
          <w:noProof/>
        </w:rPr>
        <mc:AlternateContent>
          <mc:Choice Requires="wps">
            <w:drawing>
              <wp:anchor distT="0" distB="0" distL="114300" distR="114300" simplePos="0" relativeHeight="251664384" behindDoc="0" locked="0" layoutInCell="1" allowOverlap="1" wp14:anchorId="33B0D635" wp14:editId="13702952">
                <wp:simplePos x="0" y="0"/>
                <wp:positionH relativeFrom="column">
                  <wp:posOffset>4086225</wp:posOffset>
                </wp:positionH>
                <wp:positionV relativeFrom="paragraph">
                  <wp:posOffset>429260</wp:posOffset>
                </wp:positionV>
                <wp:extent cx="790575" cy="419100"/>
                <wp:effectExtent l="19050" t="19050" r="28575" b="19050"/>
                <wp:wrapNone/>
                <wp:docPr id="21" name="Oval 21"/>
                <wp:cNvGraphicFramePr/>
                <a:graphic xmlns:a="http://schemas.openxmlformats.org/drawingml/2006/main">
                  <a:graphicData uri="http://schemas.microsoft.com/office/word/2010/wordprocessingShape">
                    <wps:wsp>
                      <wps:cNvSpPr/>
                      <wps:spPr>
                        <a:xfrm>
                          <a:off x="0" y="0"/>
                          <a:ext cx="790575" cy="4191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1DE6A" id="Oval 21" o:spid="_x0000_s1026" style="position:absolute;margin-left:321.75pt;margin-top:33.8pt;width:62.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" filled="f" strokecolor="red" strokeweight="2.25pt">
                <v:stroke joinstyle="miter"/>
              </v:oval>
            </w:pict>
          </mc:Fallback>
        </mc:AlternateContent>
      </w:r>
      <w:r w:rsidR="00AA0C1C">
        <w:rPr>
          <w:noProof/>
        </w:rPr>
        <w:drawing>
          <wp:inline distT="0" distB="0" distL="0" distR="0" wp14:anchorId="53543030" wp14:editId="38BB2650">
            <wp:extent cx="3990975" cy="95250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90975" cy="952500"/>
                    </a:xfrm>
                    <a:prstGeom prst="rect">
                      <a:avLst/>
                    </a:prstGeom>
                    <a:ln>
                      <a:solidFill>
                        <a:schemeClr val="tx1"/>
                      </a:solidFill>
                    </a:ln>
                  </pic:spPr>
                </pic:pic>
              </a:graphicData>
            </a:graphic>
          </wp:inline>
        </w:drawing>
      </w:r>
    </w:p>
    <w:p w14:paraId="55BEFB50" w14:textId="77777777" w:rsidR="0090624C" w:rsidRDefault="0090624C" w:rsidP="00AA0C1C">
      <w:pPr>
        <w:pStyle w:val="ListParagraph"/>
        <w:ind w:left="1500"/>
        <w:rPr>
          <w:sz w:val="24"/>
        </w:rPr>
      </w:pPr>
    </w:p>
    <w:p w14:paraId="1ABC00F6" w14:textId="77777777" w:rsidR="0090624C" w:rsidRPr="00AA0C1C" w:rsidRDefault="0090624C" w:rsidP="00AA0C1C">
      <w:pPr>
        <w:pStyle w:val="ListParagraph"/>
        <w:ind w:left="1500"/>
        <w:rPr>
          <w:sz w:val="24"/>
        </w:rPr>
      </w:pPr>
    </w:p>
    <w:p w14:paraId="4A6A2F96" w14:textId="709EE26D" w:rsidR="00AA0C1C" w:rsidRDefault="00A75294" w:rsidP="00AA0C1C">
      <w:pPr>
        <w:pStyle w:val="ListParagraph"/>
        <w:numPr>
          <w:ilvl w:val="0"/>
          <w:numId w:val="5"/>
        </w:numPr>
        <w:rPr>
          <w:sz w:val="24"/>
        </w:rPr>
      </w:pPr>
      <w:r>
        <w:rPr>
          <w:sz w:val="24"/>
        </w:rPr>
        <w:t xml:space="preserve">Question 6: </w:t>
      </w:r>
      <w:r w:rsidR="00DD7785" w:rsidRPr="00AA0C1C">
        <w:rPr>
          <w:sz w:val="24"/>
        </w:rPr>
        <w:t>Select “yes” as the answer (an external IRB will be the IRB of record for th</w:t>
      </w:r>
      <w:r w:rsidR="00964E54">
        <w:rPr>
          <w:sz w:val="24"/>
        </w:rPr>
        <w:t>is</w:t>
      </w:r>
      <w:r w:rsidR="00DD7785" w:rsidRPr="00AA0C1C">
        <w:rPr>
          <w:sz w:val="24"/>
        </w:rPr>
        <w:t xml:space="preserve"> study). </w:t>
      </w:r>
    </w:p>
    <w:p w14:paraId="66B05DBD" w14:textId="77777777" w:rsidR="00AA0C1C" w:rsidRPr="00AA0C1C" w:rsidRDefault="00AA0C1C" w:rsidP="00AA0C1C">
      <w:pPr>
        <w:pStyle w:val="ListParagraph"/>
        <w:ind w:left="1500"/>
        <w:rPr>
          <w:sz w:val="24"/>
        </w:rPr>
      </w:pPr>
    </w:p>
    <w:p w14:paraId="572F88A2" w14:textId="4A370161" w:rsidR="0090624C" w:rsidRDefault="0090624C" w:rsidP="00D06F85">
      <w:pPr>
        <w:pStyle w:val="ListParagraph"/>
        <w:ind w:left="1710"/>
        <w:rPr>
          <w:sz w:val="24"/>
        </w:rPr>
      </w:pPr>
      <w:r>
        <w:rPr>
          <w:noProof/>
        </w:rPr>
        <w:drawing>
          <wp:inline distT="0" distB="0" distL="0" distR="0" wp14:anchorId="6086B99A" wp14:editId="601BCF79">
            <wp:extent cx="4352925" cy="65722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52925" cy="657225"/>
                    </a:xfrm>
                    <a:prstGeom prst="rect">
                      <a:avLst/>
                    </a:prstGeom>
                    <a:ln>
                      <a:solidFill>
                        <a:schemeClr val="tx1"/>
                      </a:solidFill>
                    </a:ln>
                  </pic:spPr>
                </pic:pic>
              </a:graphicData>
            </a:graphic>
          </wp:inline>
        </w:drawing>
      </w:r>
    </w:p>
    <w:p w14:paraId="42578432" w14:textId="77777777" w:rsidR="0090624C" w:rsidRDefault="0090624C" w:rsidP="00AA0C1C">
      <w:pPr>
        <w:pStyle w:val="ListParagraph"/>
        <w:ind w:left="1500"/>
        <w:rPr>
          <w:sz w:val="24"/>
        </w:rPr>
      </w:pPr>
    </w:p>
    <w:p w14:paraId="39F6668F" w14:textId="77777777" w:rsidR="00894AF8" w:rsidRPr="00AA0C1C" w:rsidRDefault="00894AF8" w:rsidP="00AA0C1C">
      <w:pPr>
        <w:pStyle w:val="ListParagraph"/>
        <w:ind w:left="1500"/>
        <w:rPr>
          <w:sz w:val="24"/>
        </w:rPr>
      </w:pPr>
    </w:p>
    <w:p w14:paraId="50D57D9B" w14:textId="1DEBAB08" w:rsidR="00AA0C1C" w:rsidRDefault="00FD5BD0" w:rsidP="00AA0C1C">
      <w:pPr>
        <w:pStyle w:val="ListParagraph"/>
        <w:numPr>
          <w:ilvl w:val="0"/>
          <w:numId w:val="5"/>
        </w:numPr>
        <w:rPr>
          <w:sz w:val="24"/>
        </w:rPr>
      </w:pPr>
      <w:r>
        <w:rPr>
          <w:sz w:val="24"/>
        </w:rPr>
        <w:t>Question 7: S</w:t>
      </w:r>
      <w:r w:rsidR="00DD7785" w:rsidRPr="00AA0C1C">
        <w:rPr>
          <w:sz w:val="24"/>
        </w:rPr>
        <w:t>elect</w:t>
      </w:r>
      <w:r w:rsidR="003E1BA6">
        <w:rPr>
          <w:sz w:val="24"/>
        </w:rPr>
        <w:t xml:space="preserve"> </w:t>
      </w:r>
      <w:r>
        <w:rPr>
          <w:sz w:val="24"/>
        </w:rPr>
        <w:t>M</w:t>
      </w:r>
      <w:r w:rsidR="00AA0C1C">
        <w:rPr>
          <w:sz w:val="24"/>
        </w:rPr>
        <w:t>ulti-site study.</w:t>
      </w:r>
    </w:p>
    <w:p w14:paraId="0F2F92EF" w14:textId="77777777" w:rsidR="009F7231" w:rsidRDefault="009F7231" w:rsidP="009F7231">
      <w:pPr>
        <w:pStyle w:val="ListParagraph"/>
        <w:ind w:left="0"/>
        <w:rPr>
          <w:sz w:val="24"/>
        </w:rPr>
      </w:pPr>
    </w:p>
    <w:p w14:paraId="183296AD" w14:textId="7D982526" w:rsidR="00E27AD2" w:rsidRDefault="009F7231" w:rsidP="00D06F85">
      <w:pPr>
        <w:pStyle w:val="ListParagraph"/>
        <w:ind w:left="1710"/>
        <w:rPr>
          <w:sz w:val="24"/>
        </w:rPr>
      </w:pPr>
      <w:r>
        <w:rPr>
          <w:noProof/>
        </w:rPr>
        <w:drawing>
          <wp:inline distT="0" distB="0" distL="0" distR="0" wp14:anchorId="50D614EB" wp14:editId="3574868D">
            <wp:extent cx="5197721" cy="1495425"/>
            <wp:effectExtent l="19050" t="19050" r="222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05855" cy="1526536"/>
                    </a:xfrm>
                    <a:prstGeom prst="rect">
                      <a:avLst/>
                    </a:prstGeom>
                    <a:ln>
                      <a:solidFill>
                        <a:schemeClr val="tx1"/>
                      </a:solidFill>
                    </a:ln>
                  </pic:spPr>
                </pic:pic>
              </a:graphicData>
            </a:graphic>
          </wp:inline>
        </w:drawing>
      </w:r>
      <w:r w:rsidR="00AA0C1C" w:rsidRPr="00AA0C1C">
        <w:rPr>
          <w:sz w:val="24"/>
        </w:rPr>
        <w:t xml:space="preserve"> </w:t>
      </w:r>
    </w:p>
    <w:p w14:paraId="2AC47FA6" w14:textId="495D6D7F" w:rsidR="00E71056" w:rsidRDefault="000933A5" w:rsidP="009F7231">
      <w:pPr>
        <w:ind w:left="720"/>
        <w:rPr>
          <w:sz w:val="24"/>
        </w:rPr>
      </w:pPr>
      <w:r>
        <w:rPr>
          <w:sz w:val="24"/>
        </w:rPr>
        <w:lastRenderedPageBreak/>
        <w:t xml:space="preserve"> </w:t>
      </w:r>
    </w:p>
    <w:p w14:paraId="19399BBD" w14:textId="521863AC" w:rsidR="00E71056" w:rsidRDefault="00D47EC1" w:rsidP="0068793C">
      <w:pPr>
        <w:ind w:left="720"/>
        <w:rPr>
          <w:sz w:val="24"/>
        </w:rPr>
      </w:pPr>
      <w:sdt>
        <w:sdtPr>
          <w:rPr>
            <w:b/>
            <w:sz w:val="24"/>
          </w:rPr>
          <w:id w:val="840891031"/>
          <w14:checkbox>
            <w14:checked w14:val="0"/>
            <w14:checkedState w14:val="2612" w14:font="MS Gothic"/>
            <w14:uncheckedState w14:val="2610" w14:font="MS Gothic"/>
          </w14:checkbox>
        </w:sdtPr>
        <w:sdtEndPr/>
        <w:sdtContent>
          <w:r w:rsidR="009F7231" w:rsidRPr="00CD4496">
            <w:rPr>
              <w:rFonts w:ascii="MS Gothic" w:eastAsia="MS Gothic" w:hAnsi="MS Gothic" w:hint="eastAsia"/>
              <w:b/>
              <w:sz w:val="24"/>
            </w:rPr>
            <w:t>☐</w:t>
          </w:r>
        </w:sdtContent>
      </w:sdt>
      <w:r w:rsidR="00C77D0F" w:rsidRPr="0001012A">
        <w:rPr>
          <w:b/>
          <w:sz w:val="28"/>
          <w:szCs w:val="28"/>
        </w:rPr>
        <w:t xml:space="preserve">   </w:t>
      </w:r>
      <w:r w:rsidR="00827219">
        <w:rPr>
          <w:b/>
          <w:sz w:val="28"/>
          <w:szCs w:val="28"/>
        </w:rPr>
        <w:t xml:space="preserve">Page 2: </w:t>
      </w:r>
      <w:r w:rsidR="009F7231">
        <w:rPr>
          <w:b/>
          <w:sz w:val="28"/>
          <w:szCs w:val="28"/>
        </w:rPr>
        <w:t>External IRB</w:t>
      </w:r>
      <w:r w:rsidR="0068793C" w:rsidRPr="0001012A">
        <w:rPr>
          <w:b/>
          <w:sz w:val="28"/>
          <w:szCs w:val="28"/>
        </w:rPr>
        <w:t xml:space="preserve"> Page:</w:t>
      </w:r>
      <w:r w:rsidR="0068793C" w:rsidRPr="0004482E">
        <w:rPr>
          <w:sz w:val="24"/>
        </w:rPr>
        <w:t xml:space="preserve"> </w:t>
      </w:r>
    </w:p>
    <w:p w14:paraId="48998E63" w14:textId="79DE2A73" w:rsidR="0068793C" w:rsidRDefault="0068793C" w:rsidP="0068793C">
      <w:pPr>
        <w:pStyle w:val="ListParagraph"/>
        <w:numPr>
          <w:ilvl w:val="0"/>
          <w:numId w:val="5"/>
        </w:numPr>
        <w:rPr>
          <w:sz w:val="24"/>
        </w:rPr>
      </w:pPr>
      <w:r>
        <w:rPr>
          <w:sz w:val="24"/>
        </w:rPr>
        <w:t>Question 1: Click on the box with three dots (…) and select Lurie Children’s Hospital of Chicago</w:t>
      </w:r>
      <w:r w:rsidR="00523650">
        <w:rPr>
          <w:sz w:val="24"/>
        </w:rPr>
        <w:t>.</w:t>
      </w:r>
    </w:p>
    <w:p w14:paraId="1BC20946" w14:textId="77777777" w:rsidR="00C77D0F" w:rsidRDefault="00C77D0F" w:rsidP="00C77D0F">
      <w:pPr>
        <w:pStyle w:val="ListParagraph"/>
        <w:ind w:left="1500"/>
        <w:rPr>
          <w:sz w:val="24"/>
        </w:rPr>
      </w:pPr>
    </w:p>
    <w:p w14:paraId="7B906A41" w14:textId="0F15E44A" w:rsidR="0068793C" w:rsidRDefault="00894AF8" w:rsidP="00D06F85">
      <w:pPr>
        <w:pStyle w:val="ListParagraph"/>
        <w:ind w:left="1620"/>
        <w:rPr>
          <w:sz w:val="24"/>
        </w:rPr>
      </w:pPr>
      <w:r>
        <w:rPr>
          <w:noProof/>
        </w:rPr>
        <mc:AlternateContent>
          <mc:Choice Requires="wps">
            <w:drawing>
              <wp:anchor distT="0" distB="0" distL="114300" distR="114300" simplePos="0" relativeHeight="251667456" behindDoc="0" locked="0" layoutInCell="1" allowOverlap="1" wp14:anchorId="55E393DE" wp14:editId="624208D7">
                <wp:simplePos x="0" y="0"/>
                <wp:positionH relativeFrom="column">
                  <wp:posOffset>3943350</wp:posOffset>
                </wp:positionH>
                <wp:positionV relativeFrom="paragraph">
                  <wp:posOffset>652780</wp:posOffset>
                </wp:positionV>
                <wp:extent cx="533400" cy="276225"/>
                <wp:effectExtent l="19050" t="19050" r="19050" b="28575"/>
                <wp:wrapNone/>
                <wp:docPr id="23" name="Oval 23"/>
                <wp:cNvGraphicFramePr/>
                <a:graphic xmlns:a="http://schemas.openxmlformats.org/drawingml/2006/main">
                  <a:graphicData uri="http://schemas.microsoft.com/office/word/2010/wordprocessingShape">
                    <wps:wsp>
                      <wps:cNvSpPr/>
                      <wps:spPr>
                        <a:xfrm>
                          <a:off x="0" y="0"/>
                          <a:ext cx="533400" cy="2762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2D360" id="Oval 23" o:spid="_x0000_s1026" style="position:absolute;margin-left:310.5pt;margin-top:51.4pt;width:42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" filled="f" strokecolor="red" strokeweight="2.25pt">
                <v:stroke joinstyle="miter"/>
              </v:oval>
            </w:pict>
          </mc:Fallback>
        </mc:AlternateContent>
      </w:r>
      <w:r w:rsidR="0068793C">
        <w:rPr>
          <w:noProof/>
        </w:rPr>
        <w:drawing>
          <wp:inline distT="0" distB="0" distL="0" distR="0" wp14:anchorId="0CFD3237" wp14:editId="271A95EA">
            <wp:extent cx="3745282" cy="1047689"/>
            <wp:effectExtent l="19050" t="19050" r="7620"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88733" cy="1059844"/>
                    </a:xfrm>
                    <a:prstGeom prst="rect">
                      <a:avLst/>
                    </a:prstGeom>
                    <a:ln>
                      <a:solidFill>
                        <a:schemeClr val="tx1"/>
                      </a:solidFill>
                    </a:ln>
                  </pic:spPr>
                </pic:pic>
              </a:graphicData>
            </a:graphic>
          </wp:inline>
        </w:drawing>
      </w:r>
    </w:p>
    <w:p w14:paraId="2C216C04" w14:textId="77777777" w:rsidR="00E71056" w:rsidRDefault="00E71056" w:rsidP="00D06F85">
      <w:pPr>
        <w:pStyle w:val="ListParagraph"/>
        <w:ind w:left="1620"/>
        <w:rPr>
          <w:sz w:val="24"/>
        </w:rPr>
      </w:pPr>
    </w:p>
    <w:p w14:paraId="635C08D3" w14:textId="77777777" w:rsidR="000933A5" w:rsidRDefault="000933A5" w:rsidP="0068793C">
      <w:pPr>
        <w:pStyle w:val="ListParagraph"/>
        <w:ind w:left="1500"/>
        <w:rPr>
          <w:sz w:val="24"/>
        </w:rPr>
      </w:pPr>
    </w:p>
    <w:p w14:paraId="61421D38" w14:textId="77777777" w:rsidR="000933A5" w:rsidRDefault="00C77D0F" w:rsidP="00C77D0F">
      <w:pPr>
        <w:pStyle w:val="ListParagraph"/>
        <w:numPr>
          <w:ilvl w:val="0"/>
          <w:numId w:val="5"/>
        </w:numPr>
        <w:rPr>
          <w:sz w:val="24"/>
        </w:rPr>
      </w:pPr>
      <w:r>
        <w:rPr>
          <w:sz w:val="24"/>
        </w:rPr>
        <w:t xml:space="preserve">Question </w:t>
      </w:r>
      <w:r w:rsidR="001D21B7">
        <w:rPr>
          <w:sz w:val="24"/>
        </w:rPr>
        <w:t>2</w:t>
      </w:r>
      <w:r>
        <w:rPr>
          <w:sz w:val="24"/>
        </w:rPr>
        <w:t>: Enter the Lurie</w:t>
      </w:r>
      <w:r w:rsidR="008B5CC8">
        <w:rPr>
          <w:sz w:val="24"/>
        </w:rPr>
        <w:t xml:space="preserve"> Children’s IRB number</w:t>
      </w:r>
      <w:r w:rsidR="000933A5">
        <w:rPr>
          <w:sz w:val="24"/>
        </w:rPr>
        <w:t>.</w:t>
      </w:r>
    </w:p>
    <w:p w14:paraId="7D69B13A" w14:textId="4F61D5BA" w:rsidR="000933A5" w:rsidRDefault="000933A5" w:rsidP="000933A5">
      <w:pPr>
        <w:ind w:left="1500"/>
        <w:rPr>
          <w:sz w:val="24"/>
        </w:rPr>
      </w:pPr>
      <w:r>
        <w:rPr>
          <w:noProof/>
        </w:rPr>
        <w:drawing>
          <wp:inline distT="0" distB="0" distL="0" distR="0" wp14:anchorId="39F79EA3" wp14:editId="2DB27821">
            <wp:extent cx="3895725" cy="1009650"/>
            <wp:effectExtent l="19050" t="19050" r="28575" b="19050"/>
            <wp:docPr id="27" name="Picture 27" descr="cid:image002.png@01D4299A.C864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299A.C864AB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895725" cy="1009650"/>
                    </a:xfrm>
                    <a:prstGeom prst="rect">
                      <a:avLst/>
                    </a:prstGeom>
                    <a:noFill/>
                    <a:ln>
                      <a:solidFill>
                        <a:schemeClr val="tx1"/>
                      </a:solidFill>
                    </a:ln>
                  </pic:spPr>
                </pic:pic>
              </a:graphicData>
            </a:graphic>
          </wp:inline>
        </w:drawing>
      </w:r>
    </w:p>
    <w:p w14:paraId="775112EA" w14:textId="77777777" w:rsidR="00E71056" w:rsidRPr="000933A5" w:rsidRDefault="00E71056" w:rsidP="000933A5">
      <w:pPr>
        <w:ind w:left="1500"/>
        <w:rPr>
          <w:sz w:val="24"/>
        </w:rPr>
      </w:pPr>
    </w:p>
    <w:p w14:paraId="6B218C69" w14:textId="78AB3CB9" w:rsidR="000933A5" w:rsidRPr="000933A5" w:rsidRDefault="000933A5" w:rsidP="000933A5">
      <w:pPr>
        <w:pStyle w:val="ListParagraph"/>
        <w:numPr>
          <w:ilvl w:val="0"/>
          <w:numId w:val="5"/>
        </w:numPr>
        <w:rPr>
          <w:sz w:val="24"/>
        </w:rPr>
      </w:pPr>
      <w:r>
        <w:rPr>
          <w:sz w:val="24"/>
        </w:rPr>
        <w:t>Question 3-5: U</w:t>
      </w:r>
      <w:r w:rsidR="001D21B7">
        <w:rPr>
          <w:sz w:val="24"/>
        </w:rPr>
        <w:t>pload the approval letter and enter the dates of study approval at Lurie Children’s.</w:t>
      </w:r>
    </w:p>
    <w:p w14:paraId="12D77167" w14:textId="0CB4984D" w:rsidR="00E71056" w:rsidRDefault="000933A5" w:rsidP="000933A5">
      <w:pPr>
        <w:pStyle w:val="ListParagraph"/>
        <w:ind w:left="2160"/>
        <w:rPr>
          <w:sz w:val="24"/>
        </w:rPr>
      </w:pPr>
      <w:r>
        <w:rPr>
          <w:noProof/>
        </w:rPr>
        <w:drawing>
          <wp:inline distT="0" distB="0" distL="0" distR="0" wp14:anchorId="2EC482A0" wp14:editId="6C0ADBE6">
            <wp:extent cx="3802212" cy="2069178"/>
            <wp:effectExtent l="19050" t="19050" r="27305"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20452"/>
                    <a:stretch/>
                  </pic:blipFill>
                  <pic:spPr bwMode="auto">
                    <a:xfrm>
                      <a:off x="0" y="0"/>
                      <a:ext cx="3831368" cy="20850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7437B26" w14:textId="77777777" w:rsidR="00E71056" w:rsidRDefault="00E71056" w:rsidP="000933A5">
      <w:pPr>
        <w:pStyle w:val="ListParagraph"/>
        <w:ind w:left="2160"/>
        <w:rPr>
          <w:sz w:val="24"/>
        </w:rPr>
      </w:pPr>
    </w:p>
    <w:p w14:paraId="5A4866A0" w14:textId="77777777" w:rsidR="00E71056" w:rsidRDefault="00E71056" w:rsidP="000933A5">
      <w:pPr>
        <w:pStyle w:val="ListParagraph"/>
        <w:ind w:left="2160"/>
        <w:rPr>
          <w:sz w:val="24"/>
        </w:rPr>
      </w:pPr>
    </w:p>
    <w:p w14:paraId="2696015C" w14:textId="77777777" w:rsidR="00E71056" w:rsidRDefault="00E71056" w:rsidP="000933A5">
      <w:pPr>
        <w:pStyle w:val="ListParagraph"/>
        <w:ind w:left="2160"/>
        <w:rPr>
          <w:sz w:val="24"/>
        </w:rPr>
      </w:pPr>
    </w:p>
    <w:p w14:paraId="6E263330" w14:textId="77777777" w:rsidR="00E71056" w:rsidRDefault="00E71056" w:rsidP="000933A5">
      <w:pPr>
        <w:pStyle w:val="ListParagraph"/>
        <w:ind w:left="2160"/>
        <w:rPr>
          <w:sz w:val="24"/>
        </w:rPr>
      </w:pPr>
    </w:p>
    <w:p w14:paraId="4A86B02C" w14:textId="77777777" w:rsidR="00E71056" w:rsidRPr="0068793C" w:rsidRDefault="00E71056" w:rsidP="000933A5">
      <w:pPr>
        <w:pStyle w:val="ListParagraph"/>
        <w:ind w:left="2160"/>
        <w:rPr>
          <w:sz w:val="24"/>
        </w:rPr>
      </w:pPr>
    </w:p>
    <w:p w14:paraId="4B9E4E66" w14:textId="6BA03961" w:rsidR="00EA5A96" w:rsidRDefault="001D21B7" w:rsidP="001D21B7">
      <w:pPr>
        <w:pStyle w:val="ListParagraph"/>
        <w:numPr>
          <w:ilvl w:val="0"/>
          <w:numId w:val="5"/>
        </w:numPr>
        <w:rPr>
          <w:sz w:val="24"/>
        </w:rPr>
      </w:pPr>
      <w:r>
        <w:rPr>
          <w:sz w:val="24"/>
        </w:rPr>
        <w:lastRenderedPageBreak/>
        <w:t>Question 6</w:t>
      </w:r>
      <w:r w:rsidR="00EA5A96">
        <w:rPr>
          <w:sz w:val="24"/>
        </w:rPr>
        <w:t xml:space="preserve">: </w:t>
      </w:r>
      <w:r w:rsidR="0050199F">
        <w:rPr>
          <w:sz w:val="24"/>
        </w:rPr>
        <w:t xml:space="preserve">Type in </w:t>
      </w:r>
      <w:r w:rsidR="001E2912">
        <w:rPr>
          <w:sz w:val="24"/>
        </w:rPr>
        <w:t>“</w:t>
      </w:r>
      <w:r w:rsidR="00EA5A96">
        <w:rPr>
          <w:sz w:val="24"/>
        </w:rPr>
        <w:t>Per the Lurie</w:t>
      </w:r>
      <w:r w:rsidR="008B5CC8">
        <w:rPr>
          <w:sz w:val="24"/>
        </w:rPr>
        <w:t xml:space="preserve"> Children’s</w:t>
      </w:r>
      <w:r w:rsidR="00EA5A96">
        <w:rPr>
          <w:sz w:val="24"/>
        </w:rPr>
        <w:t xml:space="preserve"> and Northwestern </w:t>
      </w:r>
      <w:r w:rsidR="0001012A">
        <w:rPr>
          <w:sz w:val="24"/>
        </w:rPr>
        <w:t>IRB Authorization Agreement (IAA)</w:t>
      </w:r>
      <w:r w:rsidR="00EA5A96">
        <w:rPr>
          <w:sz w:val="24"/>
        </w:rPr>
        <w:t>, this study is using Lurie Children’s as the IRB of record</w:t>
      </w:r>
      <w:r w:rsidR="0050199F">
        <w:rPr>
          <w:sz w:val="24"/>
        </w:rPr>
        <w:t>.</w:t>
      </w:r>
      <w:r w:rsidR="001E2912">
        <w:rPr>
          <w:sz w:val="24"/>
        </w:rPr>
        <w:t>”</w:t>
      </w:r>
    </w:p>
    <w:p w14:paraId="3B1DDB7D" w14:textId="13E375BA" w:rsidR="00EA5A96" w:rsidRDefault="00DD2AAB" w:rsidP="00DD2AAB">
      <w:pPr>
        <w:tabs>
          <w:tab w:val="left" w:pos="1710"/>
        </w:tabs>
        <w:ind w:left="720"/>
        <w:rPr>
          <w:sz w:val="24"/>
        </w:rPr>
      </w:pPr>
      <w:r>
        <w:rPr>
          <w:noProof/>
        </w:rPr>
        <w:drawing>
          <wp:inline distT="0" distB="0" distL="0" distR="0" wp14:anchorId="4BE0C820" wp14:editId="0219B213">
            <wp:extent cx="5943600" cy="2147608"/>
            <wp:effectExtent l="19050" t="19050" r="19050" b="24130"/>
            <wp:docPr id="26" name="Picture 26" descr="cid:image001.png@01D4299A.C864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299A.C864AB1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943600" cy="2147608"/>
                    </a:xfrm>
                    <a:prstGeom prst="rect">
                      <a:avLst/>
                    </a:prstGeom>
                    <a:noFill/>
                    <a:ln>
                      <a:solidFill>
                        <a:schemeClr val="tx1"/>
                      </a:solidFill>
                    </a:ln>
                  </pic:spPr>
                </pic:pic>
              </a:graphicData>
            </a:graphic>
          </wp:inline>
        </w:drawing>
      </w:r>
    </w:p>
    <w:p w14:paraId="683246FB" w14:textId="77777777" w:rsidR="003139C1" w:rsidRDefault="003139C1" w:rsidP="0050199F">
      <w:pPr>
        <w:ind w:left="720"/>
        <w:rPr>
          <w:sz w:val="24"/>
        </w:rPr>
      </w:pPr>
    </w:p>
    <w:p w14:paraId="07B3EB0C" w14:textId="4C49CFB0" w:rsidR="00827219" w:rsidRDefault="00D47EC1" w:rsidP="00827219">
      <w:pPr>
        <w:ind w:left="720"/>
        <w:rPr>
          <w:b/>
          <w:sz w:val="28"/>
          <w:szCs w:val="28"/>
        </w:rPr>
      </w:pPr>
      <w:sdt>
        <w:sdtPr>
          <w:rPr>
            <w:b/>
            <w:sz w:val="24"/>
          </w:rPr>
          <w:id w:val="741149519"/>
          <w14:checkbox>
            <w14:checked w14:val="0"/>
            <w14:checkedState w14:val="2612" w14:font="MS Gothic"/>
            <w14:uncheckedState w14:val="2610" w14:font="MS Gothic"/>
          </w14:checkbox>
        </w:sdtPr>
        <w:sdtEndPr/>
        <w:sdtContent>
          <w:r w:rsidR="0001012A" w:rsidRPr="00CD4496">
            <w:rPr>
              <w:rFonts w:ascii="MS Gothic" w:eastAsia="MS Gothic" w:hAnsi="MS Gothic" w:hint="eastAsia"/>
              <w:b/>
              <w:sz w:val="24"/>
            </w:rPr>
            <w:t>☐</w:t>
          </w:r>
        </w:sdtContent>
      </w:sdt>
      <w:r w:rsidR="0001012A" w:rsidRPr="0001012A">
        <w:rPr>
          <w:b/>
          <w:sz w:val="28"/>
          <w:szCs w:val="28"/>
        </w:rPr>
        <w:t xml:space="preserve">   </w:t>
      </w:r>
      <w:r w:rsidR="00827219">
        <w:rPr>
          <w:b/>
          <w:sz w:val="28"/>
          <w:szCs w:val="28"/>
        </w:rPr>
        <w:t xml:space="preserve">Page 3: </w:t>
      </w:r>
      <w:r w:rsidR="00222C33">
        <w:rPr>
          <w:b/>
          <w:sz w:val="28"/>
          <w:szCs w:val="28"/>
        </w:rPr>
        <w:t xml:space="preserve">Sources of Funding and Other Support </w:t>
      </w:r>
    </w:p>
    <w:p w14:paraId="328A9766" w14:textId="5B0F6E3E" w:rsidR="00964E54" w:rsidRPr="00827219" w:rsidRDefault="00964E54" w:rsidP="00827219">
      <w:pPr>
        <w:pStyle w:val="ListParagraph"/>
        <w:numPr>
          <w:ilvl w:val="0"/>
          <w:numId w:val="5"/>
        </w:numPr>
        <w:rPr>
          <w:sz w:val="24"/>
        </w:rPr>
      </w:pPr>
      <w:r w:rsidRPr="00827219">
        <w:rPr>
          <w:sz w:val="24"/>
        </w:rPr>
        <w:t xml:space="preserve">Question 1: Add the funding source for the study. Click on the box with the plus sign </w:t>
      </w:r>
      <w:r w:rsidRPr="0073209E">
        <w:rPr>
          <w:b/>
          <w:sz w:val="24"/>
        </w:rPr>
        <w:t>(+Add)</w:t>
      </w:r>
      <w:r w:rsidRPr="00827219">
        <w:rPr>
          <w:sz w:val="24"/>
        </w:rPr>
        <w:t xml:space="preserve"> to search for the funding source. If there is no external funding source and the study is being funde</w:t>
      </w:r>
      <w:r w:rsidR="000933A5" w:rsidRPr="00827219">
        <w:rPr>
          <w:sz w:val="24"/>
        </w:rPr>
        <w:t>d by the investigator, select “</w:t>
      </w:r>
      <w:r w:rsidR="00285E88">
        <w:rPr>
          <w:sz w:val="24"/>
        </w:rPr>
        <w:t>Lurie Children’s Hospital of Chicago</w:t>
      </w:r>
      <w:r w:rsidRPr="00827219">
        <w:rPr>
          <w:sz w:val="24"/>
        </w:rPr>
        <w:t xml:space="preserve">”. If the funding source is not listed, </w:t>
      </w:r>
      <w:r w:rsidR="000933A5" w:rsidRPr="00827219">
        <w:rPr>
          <w:sz w:val="24"/>
        </w:rPr>
        <w:t xml:space="preserve">select “Other” </w:t>
      </w:r>
      <w:r w:rsidR="00955B2C" w:rsidRPr="00827219">
        <w:rPr>
          <w:sz w:val="24"/>
        </w:rPr>
        <w:t>and type in the source</w:t>
      </w:r>
      <w:r w:rsidR="00523650">
        <w:rPr>
          <w:sz w:val="24"/>
        </w:rPr>
        <w:t>,</w:t>
      </w:r>
      <w:r w:rsidR="00955B2C" w:rsidRPr="00827219">
        <w:rPr>
          <w:sz w:val="24"/>
        </w:rPr>
        <w:t xml:space="preserve"> </w:t>
      </w:r>
      <w:r w:rsidR="000933A5" w:rsidRPr="00827219">
        <w:rPr>
          <w:sz w:val="24"/>
        </w:rPr>
        <w:t xml:space="preserve">or </w:t>
      </w:r>
      <w:r w:rsidRPr="00827219">
        <w:rPr>
          <w:sz w:val="24"/>
        </w:rPr>
        <w:t xml:space="preserve">email </w:t>
      </w:r>
      <w:hyperlink r:id="rId35" w:history="1">
        <w:r w:rsidRPr="00827219">
          <w:rPr>
            <w:rStyle w:val="Hyperlink"/>
            <w:sz w:val="24"/>
          </w:rPr>
          <w:t>eirbsystems@northwestern.edu</w:t>
        </w:r>
      </w:hyperlink>
      <w:r w:rsidRPr="00827219">
        <w:rPr>
          <w:sz w:val="24"/>
        </w:rPr>
        <w:t>.</w:t>
      </w:r>
    </w:p>
    <w:p w14:paraId="4BEE5E48" w14:textId="4CD11B5E" w:rsidR="00222C33" w:rsidRDefault="00222C33" w:rsidP="00964E54">
      <w:pPr>
        <w:pStyle w:val="ListParagraph"/>
        <w:ind w:left="1500"/>
        <w:rPr>
          <w:sz w:val="24"/>
        </w:rPr>
      </w:pPr>
    </w:p>
    <w:p w14:paraId="64372DE1" w14:textId="32500B6E" w:rsidR="003139C1" w:rsidRDefault="000933A5" w:rsidP="009C0649">
      <w:pPr>
        <w:pStyle w:val="ListParagraph"/>
        <w:ind w:left="0"/>
        <w:rPr>
          <w:sz w:val="24"/>
        </w:rPr>
      </w:pPr>
      <w:r>
        <w:rPr>
          <w:noProof/>
        </w:rPr>
        <w:drawing>
          <wp:inline distT="0" distB="0" distL="0" distR="0" wp14:anchorId="7C6EEB9A" wp14:editId="29F25DA8">
            <wp:extent cx="6695781" cy="1209675"/>
            <wp:effectExtent l="19050" t="19050" r="1016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971041" cy="1259404"/>
                    </a:xfrm>
                    <a:prstGeom prst="rect">
                      <a:avLst/>
                    </a:prstGeom>
                    <a:ln>
                      <a:solidFill>
                        <a:schemeClr val="tx1"/>
                      </a:solidFill>
                    </a:ln>
                  </pic:spPr>
                </pic:pic>
              </a:graphicData>
            </a:graphic>
          </wp:inline>
        </w:drawing>
      </w:r>
    </w:p>
    <w:p w14:paraId="715DD6E6" w14:textId="77777777" w:rsidR="00AD2577" w:rsidRDefault="00AD2577" w:rsidP="00F33404">
      <w:pPr>
        <w:pStyle w:val="ListParagraph"/>
        <w:ind w:left="1500"/>
        <w:rPr>
          <w:sz w:val="24"/>
        </w:rPr>
      </w:pPr>
    </w:p>
    <w:p w14:paraId="380A1DC8" w14:textId="1757BBB1" w:rsidR="00AD2577" w:rsidRDefault="00AD2577" w:rsidP="009C0649">
      <w:pPr>
        <w:pStyle w:val="ListParagraph"/>
        <w:rPr>
          <w:sz w:val="24"/>
        </w:rPr>
      </w:pPr>
      <w:r>
        <w:rPr>
          <w:noProof/>
          <w:sz w:val="24"/>
        </w:rPr>
        <w:lastRenderedPageBreak/>
        <w:drawing>
          <wp:inline distT="0" distB="0" distL="0" distR="0" wp14:anchorId="00121065" wp14:editId="3E0B5C87">
            <wp:extent cx="5181600" cy="2847733"/>
            <wp:effectExtent l="19050" t="19050" r="1905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7">
                      <a:extLst>
                        <a:ext uri="{28A0092B-C50C-407E-A947-70E740481C1C}">
                          <a14:useLocalDpi xmlns:a14="http://schemas.microsoft.com/office/drawing/2010/main" val="0"/>
                        </a:ext>
                      </a:extLst>
                    </a:blip>
                    <a:srcRect t="3096"/>
                    <a:stretch/>
                  </pic:blipFill>
                  <pic:spPr bwMode="auto">
                    <a:xfrm>
                      <a:off x="0" y="0"/>
                      <a:ext cx="5228404" cy="2873456"/>
                    </a:xfrm>
                    <a:prstGeom prst="rect">
                      <a:avLst/>
                    </a:prstGeom>
                    <a:noFill/>
                    <a:ln w="9525" cap="flat" cmpd="sng" algn="ctr">
                      <a:solidFill>
                        <a:sysClr val="windowText" lastClr="000000"/>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14:paraId="43D352B4" w14:textId="77777777" w:rsidR="00F33404" w:rsidRPr="00F33404" w:rsidRDefault="00F33404" w:rsidP="00F33404">
      <w:pPr>
        <w:pStyle w:val="ListParagraph"/>
        <w:ind w:left="1500"/>
        <w:rPr>
          <w:sz w:val="24"/>
        </w:rPr>
      </w:pPr>
    </w:p>
    <w:p w14:paraId="2AEE0DC2" w14:textId="77777777" w:rsidR="00F8210C" w:rsidRDefault="00D47EC1" w:rsidP="00964E54">
      <w:pPr>
        <w:ind w:left="720"/>
        <w:rPr>
          <w:b/>
          <w:sz w:val="28"/>
          <w:szCs w:val="28"/>
        </w:rPr>
      </w:pPr>
      <w:sdt>
        <w:sdtPr>
          <w:rPr>
            <w:b/>
            <w:sz w:val="24"/>
          </w:rPr>
          <w:id w:val="2059280676"/>
          <w14:checkbox>
            <w14:checked w14:val="0"/>
            <w14:checkedState w14:val="2612" w14:font="MS Gothic"/>
            <w14:uncheckedState w14:val="2610" w14:font="MS Gothic"/>
          </w14:checkbox>
        </w:sdtPr>
        <w:sdtEndPr/>
        <w:sdtContent>
          <w:r w:rsidR="00747AF4" w:rsidRPr="00CD4496">
            <w:rPr>
              <w:rFonts w:ascii="MS Gothic" w:eastAsia="MS Gothic" w:hAnsi="MS Gothic" w:hint="eastAsia"/>
              <w:b/>
              <w:sz w:val="24"/>
            </w:rPr>
            <w:t>☐</w:t>
          </w:r>
        </w:sdtContent>
      </w:sdt>
      <w:r w:rsidR="00747AF4" w:rsidRPr="0001012A">
        <w:rPr>
          <w:b/>
          <w:sz w:val="28"/>
          <w:szCs w:val="28"/>
        </w:rPr>
        <w:t xml:space="preserve">   </w:t>
      </w:r>
      <w:r w:rsidR="00F8210C">
        <w:rPr>
          <w:b/>
          <w:sz w:val="28"/>
          <w:szCs w:val="28"/>
        </w:rPr>
        <w:t>Page 4: Study Scope</w:t>
      </w:r>
    </w:p>
    <w:p w14:paraId="6214FD7A" w14:textId="7A053316" w:rsidR="001F2A3C" w:rsidRDefault="00747AF4" w:rsidP="00964E54">
      <w:pPr>
        <w:ind w:left="720"/>
        <w:rPr>
          <w:b/>
          <w:sz w:val="28"/>
          <w:szCs w:val="28"/>
        </w:rPr>
      </w:pPr>
      <w:r>
        <w:rPr>
          <w:b/>
          <w:sz w:val="28"/>
          <w:szCs w:val="28"/>
        </w:rPr>
        <w:t xml:space="preserve">Complete </w:t>
      </w:r>
      <w:r w:rsidR="00955B2C">
        <w:rPr>
          <w:b/>
          <w:sz w:val="28"/>
          <w:szCs w:val="28"/>
        </w:rPr>
        <w:t xml:space="preserve">the </w:t>
      </w:r>
      <w:r w:rsidR="0001012A">
        <w:rPr>
          <w:b/>
          <w:sz w:val="28"/>
          <w:szCs w:val="28"/>
        </w:rPr>
        <w:t xml:space="preserve">subsequent sections of </w:t>
      </w:r>
      <w:r w:rsidR="00955B2C">
        <w:rPr>
          <w:b/>
          <w:sz w:val="28"/>
          <w:szCs w:val="28"/>
        </w:rPr>
        <w:t xml:space="preserve">the </w:t>
      </w:r>
      <w:proofErr w:type="spellStart"/>
      <w:r w:rsidR="00955B2C">
        <w:rPr>
          <w:b/>
          <w:sz w:val="28"/>
          <w:szCs w:val="28"/>
        </w:rPr>
        <w:t>eIRB</w:t>
      </w:r>
      <w:proofErr w:type="spellEnd"/>
      <w:r w:rsidR="00955B2C">
        <w:rPr>
          <w:b/>
          <w:sz w:val="28"/>
          <w:szCs w:val="28"/>
        </w:rPr>
        <w:t xml:space="preserve">+ </w:t>
      </w:r>
      <w:r w:rsidR="0001012A">
        <w:rPr>
          <w:b/>
          <w:sz w:val="28"/>
          <w:szCs w:val="28"/>
        </w:rPr>
        <w:t>application</w:t>
      </w:r>
      <w:r w:rsidR="008E795E">
        <w:rPr>
          <w:b/>
          <w:sz w:val="28"/>
          <w:szCs w:val="28"/>
        </w:rPr>
        <w:t xml:space="preserve"> as pertinent to the research study</w:t>
      </w:r>
      <w:r w:rsidR="00F33404">
        <w:rPr>
          <w:b/>
          <w:sz w:val="28"/>
          <w:szCs w:val="28"/>
        </w:rPr>
        <w:t xml:space="preserve"> (drug and device questions)</w:t>
      </w:r>
      <w:r w:rsidR="00955B2C">
        <w:rPr>
          <w:b/>
          <w:sz w:val="28"/>
          <w:szCs w:val="28"/>
        </w:rPr>
        <w:t>.</w:t>
      </w:r>
    </w:p>
    <w:p w14:paraId="54B6266C" w14:textId="77777777" w:rsidR="00EA14CE" w:rsidRPr="00964E54" w:rsidRDefault="00EA14CE" w:rsidP="00964E54">
      <w:pPr>
        <w:ind w:left="720"/>
        <w:rPr>
          <w:b/>
          <w:sz w:val="28"/>
          <w:szCs w:val="28"/>
        </w:rPr>
      </w:pPr>
    </w:p>
    <w:p w14:paraId="416E9C70" w14:textId="77777777" w:rsidR="00F6429E" w:rsidRDefault="00D47EC1" w:rsidP="000E6988">
      <w:pPr>
        <w:ind w:left="720"/>
        <w:rPr>
          <w:b/>
          <w:sz w:val="28"/>
          <w:szCs w:val="28"/>
        </w:rPr>
      </w:pPr>
      <w:sdt>
        <w:sdtPr>
          <w:rPr>
            <w:b/>
            <w:sz w:val="28"/>
            <w:szCs w:val="28"/>
          </w:rPr>
          <w:id w:val="1806270363"/>
          <w14:checkbox>
            <w14:checked w14:val="0"/>
            <w14:checkedState w14:val="2612" w14:font="MS Gothic"/>
            <w14:uncheckedState w14:val="2610" w14:font="MS Gothic"/>
          </w14:checkbox>
        </w:sdtPr>
        <w:sdtEndPr/>
        <w:sdtContent>
          <w:r w:rsidR="000E6988" w:rsidRPr="00436A5C">
            <w:rPr>
              <w:rFonts w:ascii="Segoe UI Symbol" w:hAnsi="Segoe UI Symbol" w:cs="Segoe UI Symbol"/>
              <w:b/>
              <w:sz w:val="28"/>
              <w:szCs w:val="28"/>
            </w:rPr>
            <w:t>☐</w:t>
          </w:r>
        </w:sdtContent>
      </w:sdt>
      <w:r w:rsidR="000E6988" w:rsidRPr="00436A5C">
        <w:rPr>
          <w:b/>
          <w:sz w:val="28"/>
          <w:szCs w:val="28"/>
        </w:rPr>
        <w:t xml:space="preserve">   </w:t>
      </w:r>
      <w:r w:rsidR="00F8210C">
        <w:rPr>
          <w:b/>
          <w:sz w:val="28"/>
          <w:szCs w:val="28"/>
        </w:rPr>
        <w:t>Page 5:</w:t>
      </w:r>
      <w:r w:rsidR="00F6429E">
        <w:rPr>
          <w:b/>
          <w:sz w:val="28"/>
          <w:szCs w:val="28"/>
        </w:rPr>
        <w:t xml:space="preserve"> Final Page</w:t>
      </w:r>
    </w:p>
    <w:p w14:paraId="2F4E907E" w14:textId="098FDF65" w:rsidR="000E6988" w:rsidRPr="00436A5C" w:rsidRDefault="00F33404" w:rsidP="000E6988">
      <w:pPr>
        <w:ind w:left="720"/>
        <w:rPr>
          <w:b/>
          <w:sz w:val="28"/>
          <w:szCs w:val="28"/>
        </w:rPr>
      </w:pPr>
      <w:r>
        <w:rPr>
          <w:b/>
          <w:sz w:val="28"/>
          <w:szCs w:val="28"/>
        </w:rPr>
        <w:t xml:space="preserve">Once you click Finish, you will </w:t>
      </w:r>
      <w:r w:rsidR="00523650">
        <w:rPr>
          <w:b/>
          <w:sz w:val="28"/>
          <w:szCs w:val="28"/>
        </w:rPr>
        <w:t xml:space="preserve">be </w:t>
      </w:r>
      <w:r>
        <w:rPr>
          <w:b/>
          <w:sz w:val="28"/>
          <w:szCs w:val="28"/>
        </w:rPr>
        <w:t xml:space="preserve">taken back to the main study home page but please note the submission is </w:t>
      </w:r>
      <w:r w:rsidRPr="00F33404">
        <w:rPr>
          <w:b/>
          <w:color w:val="FF0000"/>
          <w:sz w:val="28"/>
          <w:szCs w:val="28"/>
        </w:rPr>
        <w:t>NOT</w:t>
      </w:r>
      <w:r>
        <w:rPr>
          <w:b/>
          <w:sz w:val="28"/>
          <w:szCs w:val="28"/>
        </w:rPr>
        <w:t xml:space="preserve"> complete yet. </w:t>
      </w:r>
    </w:p>
    <w:p w14:paraId="65FDCD34" w14:textId="1F099C3A" w:rsidR="00EA14CE" w:rsidRDefault="00E93A0F" w:rsidP="00F33404">
      <w:pPr>
        <w:ind w:left="1440"/>
        <w:rPr>
          <w:sz w:val="24"/>
        </w:rPr>
      </w:pPr>
      <w:r>
        <w:rPr>
          <w:noProof/>
        </w:rPr>
        <w:drawing>
          <wp:inline distT="0" distB="0" distL="0" distR="0" wp14:anchorId="2C27A9CB" wp14:editId="08A98C8B">
            <wp:extent cx="3971925" cy="751967"/>
            <wp:effectExtent l="19050" t="19050" r="9525"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71925" cy="751967"/>
                    </a:xfrm>
                    <a:prstGeom prst="rect">
                      <a:avLst/>
                    </a:prstGeom>
                    <a:ln>
                      <a:solidFill>
                        <a:schemeClr val="tx1"/>
                      </a:solidFill>
                    </a:ln>
                  </pic:spPr>
                </pic:pic>
              </a:graphicData>
            </a:graphic>
          </wp:inline>
        </w:drawing>
      </w:r>
    </w:p>
    <w:p w14:paraId="4EBB284C" w14:textId="77777777" w:rsidR="009C0649" w:rsidRDefault="009C0649" w:rsidP="00F33404">
      <w:pPr>
        <w:ind w:left="1440"/>
        <w:rPr>
          <w:sz w:val="24"/>
        </w:rPr>
      </w:pPr>
    </w:p>
    <w:p w14:paraId="7D05D388" w14:textId="77777777" w:rsidR="009C0649" w:rsidRDefault="009C0649" w:rsidP="00F33404">
      <w:pPr>
        <w:ind w:left="1440"/>
        <w:rPr>
          <w:sz w:val="24"/>
        </w:rPr>
      </w:pPr>
    </w:p>
    <w:p w14:paraId="038669D8" w14:textId="44A3B45A" w:rsidR="00964E54" w:rsidRPr="00964E54" w:rsidRDefault="00964E54" w:rsidP="00A12ADD">
      <w:pPr>
        <w:pStyle w:val="ListParagraph"/>
        <w:ind w:left="0"/>
        <w:jc w:val="center"/>
        <w:rPr>
          <w:b/>
          <w:color w:val="FF0000"/>
          <w:sz w:val="28"/>
        </w:rPr>
      </w:pPr>
      <w:r>
        <w:rPr>
          <w:b/>
          <w:color w:val="FF0000"/>
          <w:sz w:val="28"/>
        </w:rPr>
        <w:t>Important</w:t>
      </w:r>
      <w:r w:rsidRPr="003F5E68">
        <w:rPr>
          <w:b/>
          <w:color w:val="FF0000"/>
          <w:sz w:val="28"/>
        </w:rPr>
        <w:t xml:space="preserve">: You </w:t>
      </w:r>
      <w:r w:rsidR="00F33404">
        <w:rPr>
          <w:b/>
          <w:color w:val="FF0000"/>
          <w:sz w:val="28"/>
        </w:rPr>
        <w:t>must complete the local site application in order for the study to be submitted to the Northwestern University IRB!</w:t>
      </w:r>
    </w:p>
    <w:p w14:paraId="5C4D6281" w14:textId="1F9963A2" w:rsidR="00A94803" w:rsidRDefault="00A94803" w:rsidP="003F5E68">
      <w:pPr>
        <w:pStyle w:val="ListParagraph"/>
        <w:ind w:left="1500"/>
        <w:rPr>
          <w:sz w:val="24"/>
        </w:rPr>
      </w:pPr>
    </w:p>
    <w:p w14:paraId="2E49F30C" w14:textId="77777777" w:rsidR="00EA14CE" w:rsidRDefault="00EA14CE" w:rsidP="003F5E68">
      <w:pPr>
        <w:pStyle w:val="ListParagraph"/>
        <w:ind w:left="1500"/>
        <w:rPr>
          <w:sz w:val="24"/>
        </w:rPr>
      </w:pPr>
    </w:p>
    <w:p w14:paraId="3CD1A01A" w14:textId="77777777" w:rsidR="002D02AA" w:rsidRDefault="002D02AA" w:rsidP="003F5E68">
      <w:pPr>
        <w:pStyle w:val="ListParagraph"/>
        <w:ind w:left="1500"/>
        <w:rPr>
          <w:sz w:val="24"/>
        </w:rPr>
      </w:pPr>
    </w:p>
    <w:p w14:paraId="26A18F77" w14:textId="77777777" w:rsidR="009C0649" w:rsidRDefault="009C0649" w:rsidP="003F5E68">
      <w:pPr>
        <w:pStyle w:val="ListParagraph"/>
        <w:ind w:left="1500"/>
        <w:rPr>
          <w:sz w:val="24"/>
        </w:rPr>
      </w:pPr>
    </w:p>
    <w:p w14:paraId="70FE9625" w14:textId="203E8B3D" w:rsidR="003F5E68" w:rsidRDefault="00D47EC1" w:rsidP="008E570A">
      <w:pPr>
        <w:pStyle w:val="ListParagraph"/>
        <w:rPr>
          <w:sz w:val="24"/>
        </w:rPr>
      </w:pPr>
      <w:sdt>
        <w:sdtPr>
          <w:rPr>
            <w:b/>
            <w:sz w:val="24"/>
          </w:rPr>
          <w:id w:val="544564229"/>
          <w14:checkbox>
            <w14:checked w14:val="0"/>
            <w14:checkedState w14:val="2612" w14:font="MS Gothic"/>
            <w14:uncheckedState w14:val="2610" w14:font="MS Gothic"/>
          </w14:checkbox>
        </w:sdtPr>
        <w:sdtEndPr/>
        <w:sdtContent>
          <w:r w:rsidR="00CD4496" w:rsidRPr="00CD4496">
            <w:rPr>
              <w:rFonts w:ascii="MS Gothic" w:eastAsia="MS Gothic" w:hAnsi="MS Gothic" w:hint="eastAsia"/>
              <w:b/>
              <w:sz w:val="24"/>
            </w:rPr>
            <w:t>☐</w:t>
          </w:r>
        </w:sdtContent>
      </w:sdt>
      <w:r w:rsidR="008E570A">
        <w:rPr>
          <w:sz w:val="24"/>
        </w:rPr>
        <w:t xml:space="preserve">   </w:t>
      </w:r>
      <w:r w:rsidR="003F5E68" w:rsidRPr="00436A5C">
        <w:rPr>
          <w:b/>
          <w:sz w:val="28"/>
          <w:szCs w:val="28"/>
        </w:rPr>
        <w:t xml:space="preserve">Below is a view of the </w:t>
      </w:r>
      <w:r w:rsidR="0065439F">
        <w:rPr>
          <w:b/>
          <w:sz w:val="28"/>
          <w:szCs w:val="28"/>
        </w:rPr>
        <w:t xml:space="preserve">study </w:t>
      </w:r>
      <w:r w:rsidR="003F5E68" w:rsidRPr="00436A5C">
        <w:rPr>
          <w:b/>
          <w:sz w:val="28"/>
          <w:szCs w:val="28"/>
        </w:rPr>
        <w:t xml:space="preserve">home page. </w:t>
      </w:r>
    </w:p>
    <w:p w14:paraId="3E556B3A" w14:textId="2569672E" w:rsidR="00955B2C" w:rsidRDefault="003F5E68" w:rsidP="00D06F85">
      <w:pPr>
        <w:ind w:left="450"/>
        <w:jc w:val="center"/>
        <w:rPr>
          <w:sz w:val="24"/>
        </w:rPr>
      </w:pPr>
      <w:r w:rsidRPr="003F5E68">
        <w:rPr>
          <w:noProof/>
          <w:sz w:val="24"/>
        </w:rPr>
        <w:drawing>
          <wp:inline distT="0" distB="0" distL="0" distR="0" wp14:anchorId="5A8EC828" wp14:editId="67942BCF">
            <wp:extent cx="5800725" cy="2763400"/>
            <wp:effectExtent l="19050" t="19050" r="9525" b="1841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a:stretch>
                      <a:fillRect/>
                    </a:stretch>
                  </pic:blipFill>
                  <pic:spPr>
                    <a:xfrm>
                      <a:off x="0" y="0"/>
                      <a:ext cx="5824410" cy="2774683"/>
                    </a:xfrm>
                    <a:prstGeom prst="rect">
                      <a:avLst/>
                    </a:prstGeom>
                    <a:ln>
                      <a:solidFill>
                        <a:schemeClr val="tx1"/>
                      </a:solidFill>
                    </a:ln>
                  </pic:spPr>
                </pic:pic>
              </a:graphicData>
            </a:graphic>
          </wp:inline>
        </w:drawing>
      </w:r>
    </w:p>
    <w:p w14:paraId="6AECD19A" w14:textId="77777777" w:rsidR="00EA14CE" w:rsidRDefault="00EA14CE" w:rsidP="00D06F85">
      <w:pPr>
        <w:ind w:left="450"/>
        <w:jc w:val="center"/>
        <w:rPr>
          <w:sz w:val="24"/>
        </w:rPr>
      </w:pPr>
    </w:p>
    <w:p w14:paraId="4727A5EB" w14:textId="77777777" w:rsidR="00955B2C" w:rsidRDefault="00D47EC1" w:rsidP="00955B2C">
      <w:pPr>
        <w:pStyle w:val="ListParagraph"/>
        <w:rPr>
          <w:sz w:val="24"/>
        </w:rPr>
      </w:pPr>
      <w:sdt>
        <w:sdtPr>
          <w:rPr>
            <w:b/>
            <w:sz w:val="24"/>
          </w:rPr>
          <w:id w:val="432946435"/>
          <w14:checkbox>
            <w14:checked w14:val="0"/>
            <w14:checkedState w14:val="2612" w14:font="MS Gothic"/>
            <w14:uncheckedState w14:val="2610" w14:font="MS Gothic"/>
          </w14:checkbox>
        </w:sdtPr>
        <w:sdtEndPr/>
        <w:sdtContent>
          <w:r w:rsidR="00955B2C" w:rsidRPr="00CD4496">
            <w:rPr>
              <w:rFonts w:ascii="MS Gothic" w:eastAsia="MS Gothic" w:hAnsi="MS Gothic" w:hint="eastAsia"/>
              <w:b/>
              <w:sz w:val="24"/>
            </w:rPr>
            <w:t>☐</w:t>
          </w:r>
        </w:sdtContent>
      </w:sdt>
      <w:r w:rsidR="00955B2C">
        <w:rPr>
          <w:sz w:val="24"/>
        </w:rPr>
        <w:t xml:space="preserve">   </w:t>
      </w:r>
      <w:r w:rsidR="00955B2C" w:rsidRPr="00436A5C">
        <w:rPr>
          <w:b/>
          <w:sz w:val="28"/>
          <w:szCs w:val="28"/>
        </w:rPr>
        <w:t xml:space="preserve">To begin the local site application, click on the </w:t>
      </w:r>
      <w:r w:rsidR="00955B2C">
        <w:rPr>
          <w:b/>
          <w:sz w:val="28"/>
          <w:szCs w:val="28"/>
        </w:rPr>
        <w:t>edit</w:t>
      </w:r>
      <w:r w:rsidR="00955B2C" w:rsidRPr="00436A5C">
        <w:rPr>
          <w:b/>
          <w:sz w:val="28"/>
          <w:szCs w:val="28"/>
        </w:rPr>
        <w:t xml:space="preserve"> button</w:t>
      </w:r>
      <w:r w:rsidR="00955B2C">
        <w:rPr>
          <w:b/>
          <w:sz w:val="28"/>
          <w:szCs w:val="28"/>
        </w:rPr>
        <w:t xml:space="preserve"> (pencil &amp; paper image)</w:t>
      </w:r>
      <w:r w:rsidR="00955B2C" w:rsidRPr="00436A5C">
        <w:rPr>
          <w:b/>
          <w:sz w:val="28"/>
          <w:szCs w:val="28"/>
        </w:rPr>
        <w:t xml:space="preserve"> next to </w:t>
      </w:r>
      <w:r w:rsidR="00955B2C">
        <w:rPr>
          <w:b/>
          <w:sz w:val="28"/>
          <w:szCs w:val="28"/>
        </w:rPr>
        <w:t>“</w:t>
      </w:r>
      <w:r w:rsidR="00955B2C" w:rsidRPr="00436A5C">
        <w:rPr>
          <w:b/>
          <w:sz w:val="28"/>
          <w:szCs w:val="28"/>
        </w:rPr>
        <w:t>Local Site</w:t>
      </w:r>
      <w:r w:rsidR="00955B2C">
        <w:rPr>
          <w:b/>
          <w:sz w:val="28"/>
          <w:szCs w:val="28"/>
        </w:rPr>
        <w:t xml:space="preserve">” on the top left of the page. </w:t>
      </w:r>
      <w:r w:rsidR="00955B2C" w:rsidRPr="004E5FCB">
        <w:rPr>
          <w:sz w:val="24"/>
        </w:rPr>
        <w:t xml:space="preserve"> </w:t>
      </w:r>
    </w:p>
    <w:p w14:paraId="2E109795" w14:textId="1E08B263" w:rsidR="00955B2C" w:rsidRPr="00955B2C" w:rsidRDefault="00955B2C" w:rsidP="00955B2C">
      <w:pPr>
        <w:ind w:left="2160"/>
        <w:rPr>
          <w:sz w:val="24"/>
        </w:rPr>
      </w:pPr>
      <w:r>
        <w:rPr>
          <w:noProof/>
          <w:sz w:val="24"/>
        </w:rPr>
        <mc:AlternateContent>
          <mc:Choice Requires="wps">
            <w:drawing>
              <wp:anchor distT="0" distB="0" distL="114300" distR="114300" simplePos="0" relativeHeight="251665408" behindDoc="0" locked="0" layoutInCell="1" allowOverlap="1" wp14:anchorId="202CB0EE" wp14:editId="0E64E0B8">
                <wp:simplePos x="0" y="0"/>
                <wp:positionH relativeFrom="margin">
                  <wp:posOffset>3933825</wp:posOffset>
                </wp:positionH>
                <wp:positionV relativeFrom="paragraph">
                  <wp:posOffset>18415</wp:posOffset>
                </wp:positionV>
                <wp:extent cx="266700" cy="409575"/>
                <wp:effectExtent l="38100" t="19050" r="19050" b="47625"/>
                <wp:wrapNone/>
                <wp:docPr id="24" name="Straight Arrow Connector 24"/>
                <wp:cNvGraphicFramePr/>
                <a:graphic xmlns:a="http://schemas.openxmlformats.org/drawingml/2006/main">
                  <a:graphicData uri="http://schemas.microsoft.com/office/word/2010/wordprocessingShape">
                    <wps:wsp>
                      <wps:cNvCnPr/>
                      <wps:spPr>
                        <a:xfrm flipH="1">
                          <a:off x="0" y="0"/>
                          <a:ext cx="266700" cy="4095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2C524F" id="_x0000_t32" coordsize="21600,21600" o:spt="32" o:oned="t" path="m,l21600,21600e" filled="f">
                <v:path arrowok="t" fillok="f" o:connecttype="none"/>
                <o:lock v:ext="edit" shapetype="t"/>
              </v:shapetype>
              <v:shape id="Straight Arrow Connector 24" o:spid="_x0000_s1026" type="#_x0000_t32" style="position:absolute;margin-left:309.75pt;margin-top:1.45pt;width:21pt;height:32.2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" strokecolor="red" strokeweight="3pt">
                <v:stroke endarrow="block" joinstyle="miter"/>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554774E" wp14:editId="4EB03670">
                <wp:simplePos x="0" y="0"/>
                <wp:positionH relativeFrom="column">
                  <wp:posOffset>2657475</wp:posOffset>
                </wp:positionH>
                <wp:positionV relativeFrom="paragraph">
                  <wp:posOffset>423545</wp:posOffset>
                </wp:positionV>
                <wp:extent cx="1362075" cy="266700"/>
                <wp:effectExtent l="19050" t="19050" r="28575" b="19050"/>
                <wp:wrapNone/>
                <wp:docPr id="25" name="Oval 25"/>
                <wp:cNvGraphicFramePr/>
                <a:graphic xmlns:a="http://schemas.openxmlformats.org/drawingml/2006/main">
                  <a:graphicData uri="http://schemas.microsoft.com/office/word/2010/wordprocessingShape">
                    <wps:wsp>
                      <wps:cNvSpPr/>
                      <wps:spPr>
                        <a:xfrm>
                          <a:off x="0" y="0"/>
                          <a:ext cx="1362075"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74B1" id="Oval 25" o:spid="_x0000_s1026" style="position:absolute;margin-left:209.25pt;margin-top:33.35pt;width:107.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" filled="f" strokecolor="red" strokeweight="2.25pt">
                <v:stroke joinstyle="miter"/>
              </v:oval>
            </w:pict>
          </mc:Fallback>
        </mc:AlternateContent>
      </w:r>
      <w:r>
        <w:rPr>
          <w:noProof/>
        </w:rPr>
        <w:drawing>
          <wp:inline distT="0" distB="0" distL="0" distR="0" wp14:anchorId="45B3A04B" wp14:editId="2C9D7A3C">
            <wp:extent cx="2743200" cy="755009"/>
            <wp:effectExtent l="19050" t="19050" r="19050" b="266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72276" cy="763012"/>
                    </a:xfrm>
                    <a:prstGeom prst="rect">
                      <a:avLst/>
                    </a:prstGeom>
                    <a:ln>
                      <a:solidFill>
                        <a:schemeClr val="tx1"/>
                      </a:solidFill>
                    </a:ln>
                  </pic:spPr>
                </pic:pic>
              </a:graphicData>
            </a:graphic>
          </wp:inline>
        </w:drawing>
      </w:r>
    </w:p>
    <w:p w14:paraId="3F93798A" w14:textId="77777777" w:rsidR="001F5905" w:rsidRDefault="001F5905" w:rsidP="001F5905">
      <w:pPr>
        <w:pStyle w:val="ListParagraph"/>
        <w:numPr>
          <w:ilvl w:val="0"/>
          <w:numId w:val="5"/>
        </w:numPr>
        <w:spacing w:line="256" w:lineRule="auto"/>
        <w:rPr>
          <w:sz w:val="24"/>
        </w:rPr>
      </w:pPr>
      <w:r>
        <w:rPr>
          <w:sz w:val="24"/>
        </w:rPr>
        <w:t>This is where you will need to complete the local site submission. The local site submission will ask similar questions that you just completed. However, it is also the page where you will list study personnel at Northwestern University and upload the remaining study documents.</w:t>
      </w:r>
    </w:p>
    <w:p w14:paraId="5943CA8C" w14:textId="77777777" w:rsidR="00EA14CE" w:rsidRDefault="00EA14CE" w:rsidP="00EA14CE">
      <w:pPr>
        <w:rPr>
          <w:sz w:val="24"/>
        </w:rPr>
      </w:pPr>
    </w:p>
    <w:p w14:paraId="22354189" w14:textId="1A705E6E" w:rsidR="00785990" w:rsidRPr="00EA14CE" w:rsidRDefault="00EA14CE" w:rsidP="00EA14CE">
      <w:pPr>
        <w:pStyle w:val="ListParagraph"/>
        <w:numPr>
          <w:ilvl w:val="0"/>
          <w:numId w:val="5"/>
        </w:numPr>
        <w:rPr>
          <w:sz w:val="24"/>
        </w:rPr>
      </w:pPr>
      <w:r>
        <w:rPr>
          <w:sz w:val="24"/>
        </w:rPr>
        <w:t>Once you are finished with the local site application, click “Finish” to go back to the study</w:t>
      </w:r>
      <w:r w:rsidR="0065439F">
        <w:rPr>
          <w:sz w:val="24"/>
        </w:rPr>
        <w:t xml:space="preserve"> home</w:t>
      </w:r>
      <w:r>
        <w:rPr>
          <w:sz w:val="24"/>
        </w:rPr>
        <w:t xml:space="preserve"> page to submit the application. The “Submit” link can be found on the left hand side of the page (screen shot on next page).</w:t>
      </w:r>
    </w:p>
    <w:p w14:paraId="36544104" w14:textId="0305DBB1" w:rsidR="00955B2C" w:rsidRDefault="00955B2C" w:rsidP="00955B2C">
      <w:pPr>
        <w:rPr>
          <w:sz w:val="24"/>
        </w:rPr>
      </w:pPr>
    </w:p>
    <w:p w14:paraId="3E96F867" w14:textId="58095A4E" w:rsidR="000E6988" w:rsidRDefault="009A4331" w:rsidP="00EA14CE">
      <w:pPr>
        <w:tabs>
          <w:tab w:val="left" w:pos="3975"/>
        </w:tabs>
        <w:jc w:val="center"/>
        <w:rPr>
          <w:sz w:val="24"/>
        </w:rPr>
      </w:pPr>
      <w:r>
        <w:rPr>
          <w:noProof/>
          <w:sz w:val="24"/>
        </w:rPr>
        <w:lastRenderedPageBreak/>
        <mc:AlternateContent>
          <mc:Choice Requires="wps">
            <w:drawing>
              <wp:anchor distT="0" distB="0" distL="114300" distR="114300" simplePos="0" relativeHeight="251669504" behindDoc="0" locked="0" layoutInCell="1" allowOverlap="1" wp14:anchorId="79DA520D" wp14:editId="42C34F4C">
                <wp:simplePos x="0" y="0"/>
                <wp:positionH relativeFrom="column">
                  <wp:posOffset>1323975</wp:posOffset>
                </wp:positionH>
                <wp:positionV relativeFrom="paragraph">
                  <wp:posOffset>3124200</wp:posOffset>
                </wp:positionV>
                <wp:extent cx="1581150" cy="352425"/>
                <wp:effectExtent l="19050" t="19050" r="19050" b="28575"/>
                <wp:wrapNone/>
                <wp:docPr id="28" name="Oval 28"/>
                <wp:cNvGraphicFramePr/>
                <a:graphic xmlns:a="http://schemas.openxmlformats.org/drawingml/2006/main">
                  <a:graphicData uri="http://schemas.microsoft.com/office/word/2010/wordprocessingShape">
                    <wps:wsp>
                      <wps:cNvSpPr/>
                      <wps:spPr>
                        <a:xfrm>
                          <a:off x="0" y="0"/>
                          <a:ext cx="1581150" cy="3524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75F6E" id="Oval 28" o:spid="_x0000_s1026" style="position:absolute;margin-left:104.25pt;margin-top:246pt;width:124.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" filled="f" strokecolor="red" strokeweight="2.25pt">
                <v:stroke joinstyle="miter"/>
              </v:oval>
            </w:pict>
          </mc:Fallback>
        </mc:AlternateContent>
      </w:r>
      <w:r w:rsidR="001624B7">
        <w:rPr>
          <w:noProof/>
          <w:sz w:val="24"/>
        </w:rPr>
        <mc:AlternateContent>
          <mc:Choice Requires="wps">
            <w:drawing>
              <wp:anchor distT="0" distB="0" distL="114300" distR="114300" simplePos="0" relativeHeight="251668480" behindDoc="0" locked="0" layoutInCell="1" allowOverlap="1" wp14:anchorId="13B3D298" wp14:editId="4945AC7E">
                <wp:simplePos x="0" y="0"/>
                <wp:positionH relativeFrom="column">
                  <wp:posOffset>2951480</wp:posOffset>
                </wp:positionH>
                <wp:positionV relativeFrom="paragraph">
                  <wp:posOffset>3317875</wp:posOffset>
                </wp:positionV>
                <wp:extent cx="2277374" cy="17253"/>
                <wp:effectExtent l="0" t="133350" r="0" b="154305"/>
                <wp:wrapNone/>
                <wp:docPr id="36" name="Straight Arrow Connector 36"/>
                <wp:cNvGraphicFramePr/>
                <a:graphic xmlns:a="http://schemas.openxmlformats.org/drawingml/2006/main">
                  <a:graphicData uri="http://schemas.microsoft.com/office/word/2010/wordprocessingShape">
                    <wps:wsp>
                      <wps:cNvCnPr/>
                      <wps:spPr>
                        <a:xfrm flipH="1">
                          <a:off x="0" y="0"/>
                          <a:ext cx="2277374" cy="17253"/>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4525AC" id="_x0000_t32" coordsize="21600,21600" o:spt="32" o:oned="t" path="m,l21600,21600e" filled="f">
                <v:path arrowok="t" fillok="f" o:connecttype="none"/>
                <o:lock v:ext="edit" shapetype="t"/>
              </v:shapetype>
              <v:shape id="Straight Arrow Connector 36" o:spid="_x0000_s1026" type="#_x0000_t32" style="position:absolute;margin-left:232.4pt;margin-top:261.25pt;width:179.3pt;height:1.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" strokecolor="red" strokeweight="6pt">
                <v:stroke endarrow="block" joinstyle="miter"/>
              </v:shape>
            </w:pict>
          </mc:Fallback>
        </mc:AlternateContent>
      </w:r>
      <w:r w:rsidR="001624B7">
        <w:rPr>
          <w:noProof/>
        </w:rPr>
        <w:drawing>
          <wp:inline distT="0" distB="0" distL="0" distR="0" wp14:anchorId="04DB3B93" wp14:editId="2152C9DA">
            <wp:extent cx="3114675" cy="5984884"/>
            <wp:effectExtent l="19050" t="19050" r="9525" b="158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131892" cy="6017966"/>
                    </a:xfrm>
                    <a:prstGeom prst="rect">
                      <a:avLst/>
                    </a:prstGeom>
                    <a:ln>
                      <a:solidFill>
                        <a:schemeClr val="tx1"/>
                      </a:solidFill>
                    </a:ln>
                  </pic:spPr>
                </pic:pic>
              </a:graphicData>
            </a:graphic>
          </wp:inline>
        </w:drawing>
      </w:r>
    </w:p>
    <w:p w14:paraId="7ECBD58B" w14:textId="77777777" w:rsidR="00195580" w:rsidRDefault="00195580" w:rsidP="00EA14CE">
      <w:pPr>
        <w:tabs>
          <w:tab w:val="left" w:pos="3975"/>
        </w:tabs>
        <w:jc w:val="center"/>
        <w:rPr>
          <w:sz w:val="24"/>
        </w:rPr>
      </w:pPr>
    </w:p>
    <w:p w14:paraId="6CCC22F7" w14:textId="77777777" w:rsidR="00195580" w:rsidRDefault="00195580" w:rsidP="00EA14CE">
      <w:pPr>
        <w:tabs>
          <w:tab w:val="left" w:pos="3975"/>
        </w:tabs>
        <w:jc w:val="center"/>
        <w:rPr>
          <w:sz w:val="24"/>
        </w:rPr>
      </w:pPr>
    </w:p>
    <w:p w14:paraId="6E66461A" w14:textId="77777777" w:rsidR="00195580" w:rsidRPr="00B456C4" w:rsidRDefault="00195580" w:rsidP="00EA14CE">
      <w:pPr>
        <w:tabs>
          <w:tab w:val="left" w:pos="3975"/>
        </w:tabs>
        <w:jc w:val="center"/>
        <w:rPr>
          <w:i/>
          <w:sz w:val="24"/>
        </w:rPr>
      </w:pPr>
    </w:p>
    <w:p w14:paraId="649C54B2" w14:textId="1C7E4EB6" w:rsidR="00195580" w:rsidRPr="00B456C4" w:rsidRDefault="00195580" w:rsidP="00EA14CE">
      <w:pPr>
        <w:tabs>
          <w:tab w:val="left" w:pos="3975"/>
        </w:tabs>
        <w:jc w:val="center"/>
        <w:rPr>
          <w:i/>
          <w:sz w:val="24"/>
        </w:rPr>
      </w:pPr>
      <w:r w:rsidRPr="00B456C4">
        <w:rPr>
          <w:i/>
          <w:sz w:val="24"/>
        </w:rPr>
        <w:t xml:space="preserve">*If you have any suggested edits or notice the instructions are no longer accurate, please </w:t>
      </w:r>
      <w:r w:rsidR="001E78A0">
        <w:rPr>
          <w:i/>
          <w:sz w:val="24"/>
        </w:rPr>
        <w:t>email</w:t>
      </w:r>
      <w:r w:rsidRPr="00B456C4">
        <w:rPr>
          <w:i/>
          <w:sz w:val="24"/>
        </w:rPr>
        <w:t xml:space="preserve"> </w:t>
      </w:r>
      <w:hyperlink r:id="rId42" w:history="1">
        <w:r w:rsidR="00482E0E" w:rsidRPr="004A1E01">
          <w:rPr>
            <w:rStyle w:val="Hyperlink"/>
            <w:i/>
            <w:sz w:val="24"/>
          </w:rPr>
          <w:t>irb@luriechildrens.org</w:t>
        </w:r>
      </w:hyperlink>
      <w:r w:rsidR="00482E0E">
        <w:rPr>
          <w:i/>
          <w:sz w:val="24"/>
        </w:rPr>
        <w:t xml:space="preserve"> </w:t>
      </w:r>
      <w:r w:rsidRPr="00B456C4">
        <w:rPr>
          <w:i/>
          <w:sz w:val="24"/>
        </w:rPr>
        <w:t xml:space="preserve"> </w:t>
      </w:r>
    </w:p>
    <w:sectPr w:rsidR="00195580" w:rsidRPr="00B456C4">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5D21" w14:textId="77777777" w:rsidR="00D434F0" w:rsidRDefault="00D434F0" w:rsidP="00B27E59">
      <w:pPr>
        <w:spacing w:after="0" w:line="240" w:lineRule="auto"/>
      </w:pPr>
      <w:r>
        <w:separator/>
      </w:r>
    </w:p>
  </w:endnote>
  <w:endnote w:type="continuationSeparator" w:id="0">
    <w:p w14:paraId="6C5221C8" w14:textId="77777777" w:rsidR="00D434F0" w:rsidRDefault="00D434F0" w:rsidP="00B2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0774"/>
      <w:docPartObj>
        <w:docPartGallery w:val="Page Numbers (Bottom of Page)"/>
        <w:docPartUnique/>
      </w:docPartObj>
    </w:sdtPr>
    <w:sdtEndPr/>
    <w:sdtContent>
      <w:sdt>
        <w:sdtPr>
          <w:id w:val="-1769616900"/>
          <w:docPartObj>
            <w:docPartGallery w:val="Page Numbers (Top of Page)"/>
            <w:docPartUnique/>
          </w:docPartObj>
        </w:sdtPr>
        <w:sdtEndPr/>
        <w:sdtContent>
          <w:p w14:paraId="08571092" w14:textId="5E383214" w:rsidR="00B27E59" w:rsidRDefault="00B27E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7EC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EC1">
              <w:rPr>
                <w:b/>
                <w:bCs/>
                <w:noProof/>
              </w:rPr>
              <w:t>10</w:t>
            </w:r>
            <w:r>
              <w:rPr>
                <w:b/>
                <w:bCs/>
                <w:sz w:val="24"/>
                <w:szCs w:val="24"/>
              </w:rPr>
              <w:fldChar w:fldCharType="end"/>
            </w:r>
          </w:p>
        </w:sdtContent>
      </w:sdt>
    </w:sdtContent>
  </w:sdt>
  <w:p w14:paraId="2945DC0F" w14:textId="77777777" w:rsidR="00B27E59" w:rsidRDefault="00B2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1DAB" w14:textId="77777777" w:rsidR="00D434F0" w:rsidRDefault="00D434F0" w:rsidP="00B27E59">
      <w:pPr>
        <w:spacing w:after="0" w:line="240" w:lineRule="auto"/>
      </w:pPr>
      <w:r>
        <w:separator/>
      </w:r>
    </w:p>
  </w:footnote>
  <w:footnote w:type="continuationSeparator" w:id="0">
    <w:p w14:paraId="24372488" w14:textId="77777777" w:rsidR="00D434F0" w:rsidRDefault="00D434F0" w:rsidP="00B27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06B"/>
    <w:multiLevelType w:val="hybridMultilevel"/>
    <w:tmpl w:val="A910636C"/>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0EF194C"/>
    <w:multiLevelType w:val="hybridMultilevel"/>
    <w:tmpl w:val="62663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518AA"/>
    <w:multiLevelType w:val="multilevel"/>
    <w:tmpl w:val="290C207C"/>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70C00"/>
    <w:multiLevelType w:val="hybridMultilevel"/>
    <w:tmpl w:val="0598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F065C4"/>
    <w:multiLevelType w:val="hybridMultilevel"/>
    <w:tmpl w:val="AE6E28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F835AE"/>
    <w:multiLevelType w:val="hybridMultilevel"/>
    <w:tmpl w:val="5D666E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716783"/>
    <w:multiLevelType w:val="multilevel"/>
    <w:tmpl w:val="9A5C242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2"/>
    <w:rsid w:val="0001012A"/>
    <w:rsid w:val="0004482E"/>
    <w:rsid w:val="00082A17"/>
    <w:rsid w:val="00083B71"/>
    <w:rsid w:val="000933A5"/>
    <w:rsid w:val="000C0CD3"/>
    <w:rsid w:val="000E1AD6"/>
    <w:rsid w:val="000E6988"/>
    <w:rsid w:val="000E6B0A"/>
    <w:rsid w:val="0011744D"/>
    <w:rsid w:val="00150623"/>
    <w:rsid w:val="00157803"/>
    <w:rsid w:val="001624B7"/>
    <w:rsid w:val="00171A48"/>
    <w:rsid w:val="00195580"/>
    <w:rsid w:val="001B167C"/>
    <w:rsid w:val="001C27F5"/>
    <w:rsid w:val="001D21B4"/>
    <w:rsid w:val="001D21B7"/>
    <w:rsid w:val="001E2912"/>
    <w:rsid w:val="001E78A0"/>
    <w:rsid w:val="001F2A3C"/>
    <w:rsid w:val="001F5905"/>
    <w:rsid w:val="00222C33"/>
    <w:rsid w:val="00223DA4"/>
    <w:rsid w:val="00285E88"/>
    <w:rsid w:val="002929D2"/>
    <w:rsid w:val="002C1FA9"/>
    <w:rsid w:val="002D02AA"/>
    <w:rsid w:val="0030058D"/>
    <w:rsid w:val="003034AD"/>
    <w:rsid w:val="003139C1"/>
    <w:rsid w:val="003218FA"/>
    <w:rsid w:val="00333731"/>
    <w:rsid w:val="003649E1"/>
    <w:rsid w:val="00380236"/>
    <w:rsid w:val="003A71A1"/>
    <w:rsid w:val="003A7D56"/>
    <w:rsid w:val="003E1BA6"/>
    <w:rsid w:val="003F5E68"/>
    <w:rsid w:val="00436A5C"/>
    <w:rsid w:val="00463226"/>
    <w:rsid w:val="00463300"/>
    <w:rsid w:val="00482E0E"/>
    <w:rsid w:val="0048688A"/>
    <w:rsid w:val="0049430B"/>
    <w:rsid w:val="00495767"/>
    <w:rsid w:val="004A5022"/>
    <w:rsid w:val="004E5FCB"/>
    <w:rsid w:val="0050199F"/>
    <w:rsid w:val="005072AF"/>
    <w:rsid w:val="00517DD0"/>
    <w:rsid w:val="00523650"/>
    <w:rsid w:val="00531AF6"/>
    <w:rsid w:val="0056552D"/>
    <w:rsid w:val="00572014"/>
    <w:rsid w:val="00572059"/>
    <w:rsid w:val="005A758F"/>
    <w:rsid w:val="005B02CD"/>
    <w:rsid w:val="005C0F59"/>
    <w:rsid w:val="005F65EA"/>
    <w:rsid w:val="00606CA9"/>
    <w:rsid w:val="0065439F"/>
    <w:rsid w:val="0068793C"/>
    <w:rsid w:val="006B501D"/>
    <w:rsid w:val="006C3E12"/>
    <w:rsid w:val="00730B3D"/>
    <w:rsid w:val="0073209E"/>
    <w:rsid w:val="00747AF4"/>
    <w:rsid w:val="0075520D"/>
    <w:rsid w:val="00785990"/>
    <w:rsid w:val="00792B0C"/>
    <w:rsid w:val="0080740A"/>
    <w:rsid w:val="00827219"/>
    <w:rsid w:val="00894AF8"/>
    <w:rsid w:val="008B5CC8"/>
    <w:rsid w:val="008D66EC"/>
    <w:rsid w:val="008E570A"/>
    <w:rsid w:val="008E795E"/>
    <w:rsid w:val="008F44B2"/>
    <w:rsid w:val="0090624C"/>
    <w:rsid w:val="00912914"/>
    <w:rsid w:val="00955B2C"/>
    <w:rsid w:val="0096168C"/>
    <w:rsid w:val="00963B2B"/>
    <w:rsid w:val="009647BD"/>
    <w:rsid w:val="00964E54"/>
    <w:rsid w:val="00966006"/>
    <w:rsid w:val="00985C42"/>
    <w:rsid w:val="009A4331"/>
    <w:rsid w:val="009C0649"/>
    <w:rsid w:val="009D5B00"/>
    <w:rsid w:val="009F7231"/>
    <w:rsid w:val="00A12ADD"/>
    <w:rsid w:val="00A25904"/>
    <w:rsid w:val="00A43E2B"/>
    <w:rsid w:val="00A46707"/>
    <w:rsid w:val="00A71893"/>
    <w:rsid w:val="00A75294"/>
    <w:rsid w:val="00A84EB6"/>
    <w:rsid w:val="00A85196"/>
    <w:rsid w:val="00A91D29"/>
    <w:rsid w:val="00A94803"/>
    <w:rsid w:val="00AA0C1C"/>
    <w:rsid w:val="00AA76F6"/>
    <w:rsid w:val="00AC4564"/>
    <w:rsid w:val="00AD2577"/>
    <w:rsid w:val="00AE5042"/>
    <w:rsid w:val="00B27E59"/>
    <w:rsid w:val="00B31573"/>
    <w:rsid w:val="00B43B2E"/>
    <w:rsid w:val="00B456C4"/>
    <w:rsid w:val="00B62998"/>
    <w:rsid w:val="00BD06DD"/>
    <w:rsid w:val="00C17FA7"/>
    <w:rsid w:val="00C64DE3"/>
    <w:rsid w:val="00C77D0F"/>
    <w:rsid w:val="00C9345E"/>
    <w:rsid w:val="00CD4496"/>
    <w:rsid w:val="00CD74C9"/>
    <w:rsid w:val="00D06F85"/>
    <w:rsid w:val="00D07360"/>
    <w:rsid w:val="00D25BD0"/>
    <w:rsid w:val="00D434F0"/>
    <w:rsid w:val="00D47EC1"/>
    <w:rsid w:val="00DC3A69"/>
    <w:rsid w:val="00DD2AAB"/>
    <w:rsid w:val="00DD7785"/>
    <w:rsid w:val="00DE5048"/>
    <w:rsid w:val="00E27348"/>
    <w:rsid w:val="00E27AD2"/>
    <w:rsid w:val="00E37B01"/>
    <w:rsid w:val="00E71056"/>
    <w:rsid w:val="00E93A0F"/>
    <w:rsid w:val="00EA14CE"/>
    <w:rsid w:val="00EA5A96"/>
    <w:rsid w:val="00ED244C"/>
    <w:rsid w:val="00F06C38"/>
    <w:rsid w:val="00F33404"/>
    <w:rsid w:val="00F55570"/>
    <w:rsid w:val="00F6429E"/>
    <w:rsid w:val="00F8210C"/>
    <w:rsid w:val="00F855E5"/>
    <w:rsid w:val="00F85A0D"/>
    <w:rsid w:val="00FD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29A"/>
  <w15:chartTrackingRefBased/>
  <w15:docId w15:val="{A1756C01-F769-4589-806A-797361C8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D2"/>
    <w:pPr>
      <w:ind w:left="720"/>
      <w:contextualSpacing/>
    </w:pPr>
  </w:style>
  <w:style w:type="character" w:styleId="Hyperlink">
    <w:name w:val="Hyperlink"/>
    <w:basedOn w:val="DefaultParagraphFont"/>
    <w:uiPriority w:val="99"/>
    <w:unhideWhenUsed/>
    <w:rsid w:val="002929D2"/>
    <w:rPr>
      <w:color w:val="0563C1" w:themeColor="hyperlink"/>
      <w:u w:val="single"/>
    </w:rPr>
  </w:style>
  <w:style w:type="character" w:styleId="CommentReference">
    <w:name w:val="annotation reference"/>
    <w:basedOn w:val="DefaultParagraphFont"/>
    <w:uiPriority w:val="99"/>
    <w:semiHidden/>
    <w:unhideWhenUsed/>
    <w:rsid w:val="002929D2"/>
    <w:rPr>
      <w:sz w:val="16"/>
      <w:szCs w:val="16"/>
    </w:rPr>
  </w:style>
  <w:style w:type="paragraph" w:styleId="CommentText">
    <w:name w:val="annotation text"/>
    <w:basedOn w:val="Normal"/>
    <w:link w:val="CommentTextChar"/>
    <w:uiPriority w:val="99"/>
    <w:semiHidden/>
    <w:unhideWhenUsed/>
    <w:rsid w:val="002929D2"/>
    <w:pPr>
      <w:spacing w:line="240" w:lineRule="auto"/>
    </w:pPr>
    <w:rPr>
      <w:sz w:val="20"/>
      <w:szCs w:val="20"/>
    </w:rPr>
  </w:style>
  <w:style w:type="character" w:customStyle="1" w:styleId="CommentTextChar">
    <w:name w:val="Comment Text Char"/>
    <w:basedOn w:val="DefaultParagraphFont"/>
    <w:link w:val="CommentText"/>
    <w:uiPriority w:val="99"/>
    <w:semiHidden/>
    <w:rsid w:val="002929D2"/>
    <w:rPr>
      <w:sz w:val="20"/>
      <w:szCs w:val="20"/>
    </w:rPr>
  </w:style>
  <w:style w:type="paragraph" w:styleId="CommentSubject">
    <w:name w:val="annotation subject"/>
    <w:basedOn w:val="CommentText"/>
    <w:next w:val="CommentText"/>
    <w:link w:val="CommentSubjectChar"/>
    <w:uiPriority w:val="99"/>
    <w:semiHidden/>
    <w:unhideWhenUsed/>
    <w:rsid w:val="002929D2"/>
    <w:rPr>
      <w:b/>
      <w:bCs/>
    </w:rPr>
  </w:style>
  <w:style w:type="character" w:customStyle="1" w:styleId="CommentSubjectChar">
    <w:name w:val="Comment Subject Char"/>
    <w:basedOn w:val="CommentTextChar"/>
    <w:link w:val="CommentSubject"/>
    <w:uiPriority w:val="99"/>
    <w:semiHidden/>
    <w:rsid w:val="002929D2"/>
    <w:rPr>
      <w:b/>
      <w:bCs/>
      <w:sz w:val="20"/>
      <w:szCs w:val="20"/>
    </w:rPr>
  </w:style>
  <w:style w:type="paragraph" w:styleId="BalloonText">
    <w:name w:val="Balloon Text"/>
    <w:basedOn w:val="Normal"/>
    <w:link w:val="BalloonTextChar"/>
    <w:uiPriority w:val="99"/>
    <w:semiHidden/>
    <w:unhideWhenUsed/>
    <w:rsid w:val="0029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D2"/>
    <w:rPr>
      <w:rFonts w:ascii="Segoe UI" w:hAnsi="Segoe UI" w:cs="Segoe UI"/>
      <w:sz w:val="18"/>
      <w:szCs w:val="18"/>
    </w:rPr>
  </w:style>
  <w:style w:type="character" w:styleId="FollowedHyperlink">
    <w:name w:val="FollowedHyperlink"/>
    <w:basedOn w:val="DefaultParagraphFont"/>
    <w:uiPriority w:val="99"/>
    <w:semiHidden/>
    <w:unhideWhenUsed/>
    <w:rsid w:val="001B167C"/>
    <w:rPr>
      <w:color w:val="954F72" w:themeColor="followedHyperlink"/>
      <w:u w:val="single"/>
    </w:rPr>
  </w:style>
  <w:style w:type="paragraph" w:styleId="Header">
    <w:name w:val="header"/>
    <w:basedOn w:val="Normal"/>
    <w:link w:val="HeaderChar"/>
    <w:uiPriority w:val="99"/>
    <w:unhideWhenUsed/>
    <w:rsid w:val="00B2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E59"/>
  </w:style>
  <w:style w:type="paragraph" w:styleId="Footer">
    <w:name w:val="footer"/>
    <w:basedOn w:val="Normal"/>
    <w:link w:val="FooterChar"/>
    <w:uiPriority w:val="99"/>
    <w:unhideWhenUsed/>
    <w:rsid w:val="00B2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mhelp@northwestern.edu" TargetMode="External"/><Relationship Id="rId13" Type="http://schemas.openxmlformats.org/officeDocument/2006/relationships/hyperlink" Target="https://irb.northwestern.edu/eirb" TargetMode="Externa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cid:image001.png@01D4299A.C864AB10" TargetMode="External"/><Relationship Id="rId42" Type="http://schemas.openxmlformats.org/officeDocument/2006/relationships/hyperlink" Target="mailto:irb@luriechildrens.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mailto:eirbsystem@northwestern.edu" TargetMode="External"/><Relationship Id="rId33" Type="http://schemas.openxmlformats.org/officeDocument/2006/relationships/image" Target="media/image16.pn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s://irb.northwestern.edu/" TargetMode="External"/><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northwestern.edu/eirb-support" TargetMode="Externa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rbtraining@northwestern.edu"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hyperlink" Target="https://irb.northwestern.edu/eirb" TargetMode="External"/><Relationship Id="rId19" Type="http://schemas.openxmlformats.org/officeDocument/2006/relationships/image" Target="media/image4.png"/><Relationship Id="rId31" Type="http://schemas.openxmlformats.org/officeDocument/2006/relationships/image" Target="cid:image002.png@01D4299A.C864AB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eed@luriechildrens.org" TargetMode="External"/><Relationship Id="rId14" Type="http://schemas.openxmlformats.org/officeDocument/2006/relationships/hyperlink" Target="https://irb.northwestern.edu/eirb/register"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mailto:eirbsystems@northwestern.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6293-48B2-4030-BC8D-5D84F3EB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Stanley Manne Research Center</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Eifler</dc:creator>
  <cp:keywords/>
  <dc:description/>
  <cp:lastModifiedBy>Olga Jonas</cp:lastModifiedBy>
  <cp:revision>9</cp:revision>
  <cp:lastPrinted>2018-08-01T14:40:00Z</cp:lastPrinted>
  <dcterms:created xsi:type="dcterms:W3CDTF">2018-10-30T19:47:00Z</dcterms:created>
  <dcterms:modified xsi:type="dcterms:W3CDTF">2018-12-06T21:30:00Z</dcterms:modified>
</cp:coreProperties>
</file>